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00F" w:rsidRDefault="00DF5AC1" w:rsidP="00C556AA">
      <w:pPr>
        <w:pStyle w:val="2"/>
        <w:tabs>
          <w:tab w:val="center" w:pos="2055"/>
        </w:tabs>
        <w:jc w:val="left"/>
        <w:rPr>
          <w:b w:val="0"/>
          <w:bCs w:val="0"/>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alt="TSIGN" style="position:absolute;left:0;text-align:left;margin-left:215.25pt;margin-top:0;width:40.5pt;height:49.5pt;z-index:251659264;visibility:visible;mso-position-horizontal:absolute;mso-position-horizontal-relative:text;mso-position-vertical-relative:text">
            <v:imagedata r:id="rId8" o:title="" grayscale="t" bilevel="t"/>
            <w10:wrap type="square" side="right"/>
          </v:shape>
        </w:pict>
      </w:r>
      <w:r w:rsidR="00C556AA">
        <w:rPr>
          <w:b w:val="0"/>
          <w:bCs w:val="0"/>
          <w:sz w:val="32"/>
          <w:szCs w:val="32"/>
        </w:rPr>
        <w:tab/>
      </w:r>
    </w:p>
    <w:p w:rsidR="00C556AA" w:rsidRPr="00C556AA" w:rsidRDefault="00C556AA" w:rsidP="00C556AA"/>
    <w:p w:rsidR="005952A0" w:rsidRDefault="005952A0" w:rsidP="006B11DB">
      <w:pPr>
        <w:pStyle w:val="2"/>
        <w:ind w:left="0" w:firstLine="0"/>
        <w:jc w:val="left"/>
        <w:rPr>
          <w:sz w:val="32"/>
          <w:szCs w:val="32"/>
        </w:rPr>
      </w:pPr>
    </w:p>
    <w:p w:rsidR="00C556AA" w:rsidRDefault="00E7096D" w:rsidP="006B11DB">
      <w:pPr>
        <w:pStyle w:val="2"/>
        <w:ind w:left="0" w:firstLine="0"/>
        <w:jc w:val="left"/>
        <w:rPr>
          <w:sz w:val="32"/>
          <w:szCs w:val="32"/>
        </w:rPr>
      </w:pPr>
      <w:r>
        <w:rPr>
          <w:sz w:val="32"/>
          <w:szCs w:val="32"/>
        </w:rPr>
        <w:t xml:space="preserve">                                 </w:t>
      </w:r>
      <w:r w:rsidR="00C556AA">
        <w:rPr>
          <w:sz w:val="32"/>
          <w:szCs w:val="32"/>
        </w:rPr>
        <w:t xml:space="preserve">             </w:t>
      </w:r>
    </w:p>
    <w:p w:rsidR="00A7500F" w:rsidRPr="00EC767F" w:rsidRDefault="00C556AA" w:rsidP="006B11DB">
      <w:pPr>
        <w:pStyle w:val="2"/>
        <w:ind w:left="0" w:firstLine="0"/>
        <w:jc w:val="left"/>
        <w:rPr>
          <w:sz w:val="28"/>
          <w:szCs w:val="28"/>
        </w:rPr>
      </w:pPr>
      <w:r>
        <w:rPr>
          <w:sz w:val="32"/>
          <w:szCs w:val="32"/>
        </w:rPr>
        <w:t xml:space="preserve">                               </w:t>
      </w:r>
      <w:r w:rsidR="00A7500F" w:rsidRPr="00EC767F">
        <w:rPr>
          <w:sz w:val="32"/>
          <w:szCs w:val="32"/>
        </w:rPr>
        <w:t xml:space="preserve">БУЧАНСЬКА МІСЬКА РАДА             </w:t>
      </w:r>
    </w:p>
    <w:p w:rsidR="00A7500F" w:rsidRPr="00A96030" w:rsidRDefault="00A7500F" w:rsidP="008078EF">
      <w:pPr>
        <w:pStyle w:val="2"/>
        <w:rPr>
          <w:b w:val="0"/>
          <w:bCs w:val="0"/>
          <w:sz w:val="32"/>
          <w:szCs w:val="32"/>
        </w:rPr>
      </w:pPr>
      <w:r w:rsidRPr="00EC767F">
        <w:rPr>
          <w:sz w:val="32"/>
          <w:szCs w:val="32"/>
        </w:rPr>
        <w:t xml:space="preserve">КИЇВСЬКОЇ ОБЛАСТІ             </w:t>
      </w:r>
    </w:p>
    <w:p w:rsidR="00A7500F" w:rsidRPr="00EC767F" w:rsidRDefault="00A7500F" w:rsidP="00D5168B">
      <w:pPr>
        <w:pStyle w:val="2"/>
        <w:pBdr>
          <w:bottom w:val="single" w:sz="4" w:space="1" w:color="auto"/>
        </w:pBdr>
        <w:rPr>
          <w:b w:val="0"/>
          <w:bCs w:val="0"/>
          <w:sz w:val="6"/>
          <w:szCs w:val="6"/>
        </w:rPr>
      </w:pPr>
    </w:p>
    <w:p w:rsidR="00A7500F" w:rsidRPr="00EC767F" w:rsidRDefault="00B67091" w:rsidP="00F311DB">
      <w:pPr>
        <w:jc w:val="center"/>
        <w:rPr>
          <w:sz w:val="28"/>
          <w:szCs w:val="28"/>
        </w:rPr>
      </w:pPr>
      <w:r>
        <w:rPr>
          <w:sz w:val="28"/>
          <w:szCs w:val="28"/>
        </w:rPr>
        <w:t>ВІСІМДЕСЯТ ДРУГА</w:t>
      </w:r>
      <w:r w:rsidR="005D442B">
        <w:rPr>
          <w:sz w:val="28"/>
          <w:szCs w:val="28"/>
        </w:rPr>
        <w:t xml:space="preserve"> СЕСІЯ СЬОМ</w:t>
      </w:r>
      <w:r w:rsidR="00A7500F" w:rsidRPr="00B43405">
        <w:rPr>
          <w:sz w:val="28"/>
          <w:szCs w:val="28"/>
        </w:rPr>
        <w:t>ОГО СКЛИКАННЯ</w:t>
      </w:r>
    </w:p>
    <w:p w:rsidR="00A7500F" w:rsidRPr="00EC767F" w:rsidRDefault="00A7500F" w:rsidP="00D5168B">
      <w:pPr>
        <w:pStyle w:val="2"/>
        <w:rPr>
          <w:sz w:val="16"/>
          <w:szCs w:val="16"/>
        </w:rPr>
      </w:pPr>
    </w:p>
    <w:p w:rsidR="00A7500F" w:rsidRPr="005D442B" w:rsidRDefault="00A7500F" w:rsidP="00D5168B">
      <w:pPr>
        <w:pStyle w:val="2"/>
        <w:rPr>
          <w:sz w:val="26"/>
          <w:szCs w:val="26"/>
        </w:rPr>
      </w:pPr>
      <w:r w:rsidRPr="005D442B">
        <w:rPr>
          <w:sz w:val="26"/>
          <w:szCs w:val="26"/>
        </w:rPr>
        <w:t>Р  І   Ш   Е   Н   Н   Я</w:t>
      </w:r>
    </w:p>
    <w:p w:rsidR="00A7500F" w:rsidRPr="00EC767F" w:rsidRDefault="00A7500F" w:rsidP="00D5168B">
      <w:pPr>
        <w:pStyle w:val="2"/>
        <w:rPr>
          <w:sz w:val="24"/>
          <w:szCs w:val="24"/>
        </w:rPr>
      </w:pPr>
    </w:p>
    <w:p w:rsidR="00A7500F" w:rsidRPr="00EC767F" w:rsidRDefault="00A7500F" w:rsidP="00A53A86">
      <w:pPr>
        <w:pStyle w:val="2"/>
        <w:ind w:left="0" w:firstLine="0"/>
        <w:jc w:val="right"/>
        <w:rPr>
          <w:sz w:val="16"/>
          <w:szCs w:val="16"/>
        </w:rPr>
      </w:pPr>
    </w:p>
    <w:p w:rsidR="00A7500F" w:rsidRPr="001F1639" w:rsidRDefault="001A158D" w:rsidP="00A53A86">
      <w:pPr>
        <w:pStyle w:val="2"/>
        <w:ind w:left="0" w:firstLine="0"/>
        <w:jc w:val="left"/>
        <w:rPr>
          <w:sz w:val="24"/>
          <w:szCs w:val="24"/>
          <w:u w:val="single"/>
          <w:lang w:val="ru-RU"/>
        </w:rPr>
      </w:pPr>
      <w:r w:rsidRPr="001F1639">
        <w:rPr>
          <w:sz w:val="24"/>
          <w:szCs w:val="24"/>
        </w:rPr>
        <w:t xml:space="preserve">« </w:t>
      </w:r>
      <w:r w:rsidR="00B67091" w:rsidRPr="001F1639">
        <w:rPr>
          <w:sz w:val="24"/>
          <w:szCs w:val="24"/>
          <w:lang w:val="ru-RU"/>
        </w:rPr>
        <w:t>27</w:t>
      </w:r>
      <w:r w:rsidRPr="001F1639">
        <w:rPr>
          <w:sz w:val="24"/>
          <w:szCs w:val="24"/>
        </w:rPr>
        <w:t xml:space="preserve"> » </w:t>
      </w:r>
      <w:r w:rsidR="00B67091" w:rsidRPr="001F1639">
        <w:rPr>
          <w:sz w:val="24"/>
          <w:szCs w:val="24"/>
        </w:rPr>
        <w:t>серпня</w:t>
      </w:r>
      <w:r w:rsidRPr="001F1639">
        <w:rPr>
          <w:sz w:val="24"/>
          <w:szCs w:val="24"/>
        </w:rPr>
        <w:t xml:space="preserve"> </w:t>
      </w:r>
      <w:r w:rsidR="00A7500F" w:rsidRPr="001F1639">
        <w:rPr>
          <w:sz w:val="24"/>
          <w:szCs w:val="24"/>
        </w:rPr>
        <w:t>20</w:t>
      </w:r>
      <w:r w:rsidR="00B67091" w:rsidRPr="001F1639">
        <w:rPr>
          <w:sz w:val="24"/>
          <w:szCs w:val="24"/>
        </w:rPr>
        <w:t xml:space="preserve">20 </w:t>
      </w:r>
      <w:r w:rsidR="005D442B" w:rsidRPr="001F1639">
        <w:rPr>
          <w:sz w:val="24"/>
          <w:szCs w:val="24"/>
        </w:rPr>
        <w:t xml:space="preserve">р. </w:t>
      </w:r>
      <w:r w:rsidR="005D442B" w:rsidRPr="001F1639">
        <w:rPr>
          <w:sz w:val="24"/>
          <w:szCs w:val="24"/>
        </w:rPr>
        <w:tab/>
      </w:r>
      <w:r w:rsidR="005D442B" w:rsidRPr="001F1639">
        <w:rPr>
          <w:sz w:val="24"/>
          <w:szCs w:val="24"/>
        </w:rPr>
        <w:tab/>
      </w:r>
      <w:r w:rsidR="005D442B" w:rsidRPr="001F1639">
        <w:rPr>
          <w:sz w:val="24"/>
          <w:szCs w:val="24"/>
        </w:rPr>
        <w:tab/>
      </w:r>
      <w:r w:rsidR="005D442B" w:rsidRPr="001F1639">
        <w:rPr>
          <w:sz w:val="24"/>
          <w:szCs w:val="24"/>
        </w:rPr>
        <w:tab/>
      </w:r>
      <w:r w:rsidR="00E7096D" w:rsidRPr="001F1639">
        <w:rPr>
          <w:sz w:val="24"/>
          <w:szCs w:val="24"/>
        </w:rPr>
        <w:t xml:space="preserve">                                </w:t>
      </w:r>
      <w:r w:rsidR="006C5516">
        <w:rPr>
          <w:sz w:val="24"/>
          <w:szCs w:val="24"/>
        </w:rPr>
        <w:t xml:space="preserve">        </w:t>
      </w:r>
      <w:bookmarkStart w:id="0" w:name="_GoBack"/>
      <w:r w:rsidR="00A7500F" w:rsidRPr="001F2123">
        <w:rPr>
          <w:sz w:val="24"/>
          <w:szCs w:val="24"/>
          <w:u w:val="single"/>
        </w:rPr>
        <w:t>№</w:t>
      </w:r>
      <w:r w:rsidR="006C5516" w:rsidRPr="001F2123">
        <w:rPr>
          <w:sz w:val="24"/>
          <w:szCs w:val="24"/>
          <w:u w:val="single"/>
          <w:lang w:val="ru-RU"/>
        </w:rPr>
        <w:t xml:space="preserve">  </w:t>
      </w:r>
      <w:r w:rsidR="0030462C" w:rsidRPr="001F2123">
        <w:rPr>
          <w:sz w:val="24"/>
          <w:szCs w:val="24"/>
          <w:u w:val="single"/>
          <w:lang w:val="ru-RU"/>
        </w:rPr>
        <w:t>5263</w:t>
      </w:r>
      <w:r w:rsidR="006C5516" w:rsidRPr="001F2123">
        <w:rPr>
          <w:sz w:val="24"/>
          <w:szCs w:val="24"/>
          <w:u w:val="single"/>
          <w:lang w:val="ru-RU"/>
        </w:rPr>
        <w:t>-</w:t>
      </w:r>
      <w:r w:rsidR="006C5516" w:rsidRPr="001F2123">
        <w:rPr>
          <w:sz w:val="24"/>
          <w:szCs w:val="24"/>
          <w:u w:val="single"/>
        </w:rPr>
        <w:t>82-</w:t>
      </w:r>
      <w:r w:rsidR="006C5516" w:rsidRPr="001F2123">
        <w:rPr>
          <w:sz w:val="24"/>
          <w:szCs w:val="24"/>
          <w:u w:val="single"/>
          <w:lang w:val="en-US"/>
        </w:rPr>
        <w:t>VII</w:t>
      </w:r>
      <w:r w:rsidR="00A7500F" w:rsidRPr="001F1639">
        <w:rPr>
          <w:sz w:val="24"/>
          <w:szCs w:val="24"/>
        </w:rPr>
        <w:t xml:space="preserve"> </w:t>
      </w:r>
      <w:bookmarkEnd w:id="0"/>
    </w:p>
    <w:p w:rsidR="00A7500F" w:rsidRPr="001F1639" w:rsidRDefault="00A7500F" w:rsidP="00E23596">
      <w:pPr>
        <w:pStyle w:val="2"/>
        <w:jc w:val="right"/>
        <w:rPr>
          <w:sz w:val="24"/>
          <w:szCs w:val="24"/>
        </w:rPr>
      </w:pPr>
      <w:r w:rsidRPr="001F1639">
        <w:rPr>
          <w:sz w:val="24"/>
          <w:szCs w:val="24"/>
        </w:rPr>
        <w:tab/>
      </w:r>
    </w:p>
    <w:p w:rsidR="002B6238" w:rsidRPr="001F1639" w:rsidRDefault="002B6238" w:rsidP="002B6238"/>
    <w:p w:rsidR="002B6238" w:rsidRPr="001F1639" w:rsidRDefault="002B6238" w:rsidP="002B6238">
      <w:pPr>
        <w:pStyle w:val="Default"/>
        <w:rPr>
          <w:b/>
        </w:rPr>
      </w:pPr>
      <w:r w:rsidRPr="001F1639">
        <w:rPr>
          <w:b/>
        </w:rPr>
        <w:t xml:space="preserve">Про проведення конкурсу </w:t>
      </w:r>
    </w:p>
    <w:p w:rsidR="002B6238" w:rsidRPr="001F1639" w:rsidRDefault="002B6238" w:rsidP="002B6238">
      <w:pPr>
        <w:pStyle w:val="Default"/>
        <w:rPr>
          <w:b/>
        </w:rPr>
      </w:pPr>
      <w:r w:rsidRPr="001F1639">
        <w:rPr>
          <w:b/>
        </w:rPr>
        <w:t xml:space="preserve">на визначення виконавця </w:t>
      </w:r>
    </w:p>
    <w:p w:rsidR="002B6238" w:rsidRPr="001F1639" w:rsidRDefault="002B6238" w:rsidP="002B6238">
      <w:pPr>
        <w:pStyle w:val="Default"/>
        <w:rPr>
          <w:b/>
        </w:rPr>
      </w:pPr>
      <w:r w:rsidRPr="001F1639">
        <w:rPr>
          <w:b/>
        </w:rPr>
        <w:t>послуги з вивезення твердих</w:t>
      </w:r>
    </w:p>
    <w:p w:rsidR="00CC2212" w:rsidRDefault="002B6238" w:rsidP="002B6238">
      <w:pPr>
        <w:tabs>
          <w:tab w:val="left" w:pos="1470"/>
        </w:tabs>
        <w:rPr>
          <w:b/>
        </w:rPr>
      </w:pPr>
      <w:r w:rsidRPr="001F1639">
        <w:rPr>
          <w:b/>
        </w:rPr>
        <w:t xml:space="preserve">побутових відходів в </w:t>
      </w:r>
      <w:r w:rsidR="00CC2212">
        <w:rPr>
          <w:b/>
        </w:rPr>
        <w:t>селах</w:t>
      </w:r>
      <w:r w:rsidR="00B67091" w:rsidRPr="001F1639">
        <w:rPr>
          <w:b/>
        </w:rPr>
        <w:t xml:space="preserve"> Луб</w:t>
      </w:r>
      <w:r w:rsidR="00B67091" w:rsidRPr="001F1639">
        <w:rPr>
          <w:b/>
          <w:lang w:val="ru-RU"/>
        </w:rPr>
        <w:t>’</w:t>
      </w:r>
      <w:r w:rsidR="00B67091" w:rsidRPr="001F1639">
        <w:rPr>
          <w:b/>
        </w:rPr>
        <w:t>янка,</w:t>
      </w:r>
    </w:p>
    <w:p w:rsidR="001F1639" w:rsidRPr="00CC2212" w:rsidRDefault="00CC2212" w:rsidP="002B6238">
      <w:pPr>
        <w:tabs>
          <w:tab w:val="left" w:pos="1470"/>
        </w:tabs>
        <w:rPr>
          <w:b/>
        </w:rPr>
      </w:pPr>
      <w:r>
        <w:rPr>
          <w:b/>
          <w:bCs/>
        </w:rPr>
        <w:t xml:space="preserve"> Блиставиця, </w:t>
      </w:r>
      <w:r w:rsidR="00B67091" w:rsidRPr="001F1639">
        <w:rPr>
          <w:b/>
          <w:bCs/>
        </w:rPr>
        <w:t xml:space="preserve"> Гаврилівка</w:t>
      </w:r>
      <w:r w:rsidR="001F1639" w:rsidRPr="001F1639">
        <w:rPr>
          <w:b/>
          <w:bCs/>
        </w:rPr>
        <w:t xml:space="preserve"> та </w:t>
      </w:r>
    </w:p>
    <w:p w:rsidR="001F1639" w:rsidRPr="001F1639" w:rsidRDefault="001F1639" w:rsidP="002B6238">
      <w:pPr>
        <w:tabs>
          <w:tab w:val="left" w:pos="1470"/>
        </w:tabs>
        <w:rPr>
          <w:b/>
          <w:bCs/>
        </w:rPr>
      </w:pPr>
      <w:r w:rsidRPr="001F1639">
        <w:rPr>
          <w:b/>
          <w:bCs/>
        </w:rPr>
        <w:t>Тарасівщина</w:t>
      </w:r>
      <w:r w:rsidR="00B67091" w:rsidRPr="001F1639">
        <w:rPr>
          <w:b/>
          <w:bCs/>
        </w:rPr>
        <w:t xml:space="preserve"> Бучанської міської </w:t>
      </w:r>
    </w:p>
    <w:p w:rsidR="00B67091" w:rsidRPr="001F1639" w:rsidRDefault="00B67091" w:rsidP="002B6238">
      <w:pPr>
        <w:tabs>
          <w:tab w:val="left" w:pos="1470"/>
        </w:tabs>
        <w:rPr>
          <w:b/>
          <w:bCs/>
        </w:rPr>
      </w:pPr>
      <w:r w:rsidRPr="001F1639">
        <w:rPr>
          <w:b/>
          <w:bCs/>
        </w:rPr>
        <w:t>об’єднаної територіальної громади.</w:t>
      </w:r>
    </w:p>
    <w:p w:rsidR="002B6238" w:rsidRPr="001F1639" w:rsidRDefault="002B6238" w:rsidP="008078EF">
      <w:pPr>
        <w:pStyle w:val="2"/>
        <w:ind w:left="0" w:firstLine="708"/>
        <w:jc w:val="both"/>
        <w:rPr>
          <w:b w:val="0"/>
          <w:bCs w:val="0"/>
          <w:sz w:val="24"/>
          <w:szCs w:val="24"/>
        </w:rPr>
      </w:pPr>
    </w:p>
    <w:p w:rsidR="00A7500F" w:rsidRPr="001F1639" w:rsidRDefault="002B6238" w:rsidP="008078EF">
      <w:pPr>
        <w:pStyle w:val="2"/>
        <w:ind w:left="0" w:firstLine="708"/>
        <w:jc w:val="both"/>
        <w:rPr>
          <w:b w:val="0"/>
          <w:bCs w:val="0"/>
          <w:sz w:val="24"/>
          <w:szCs w:val="24"/>
        </w:rPr>
      </w:pPr>
      <w:r w:rsidRPr="001F1639">
        <w:rPr>
          <w:b w:val="0"/>
          <w:sz w:val="24"/>
          <w:szCs w:val="24"/>
        </w:rPr>
        <w:t>Відповідно до Закону України «Про відходи»,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w:t>
      </w:r>
      <w:r w:rsidR="003575BD" w:rsidRPr="001F1639">
        <w:rPr>
          <w:b w:val="0"/>
          <w:sz w:val="24"/>
          <w:szCs w:val="24"/>
        </w:rPr>
        <w:t>ів України від 16.11.2011 р. №</w:t>
      </w:r>
      <w:r w:rsidR="003575BD" w:rsidRPr="001F1639">
        <w:rPr>
          <w:b w:val="0"/>
          <w:sz w:val="24"/>
          <w:szCs w:val="24"/>
          <w:lang w:val="en-US"/>
        </w:rPr>
        <w:t> </w:t>
      </w:r>
      <w:r w:rsidRPr="001F1639">
        <w:rPr>
          <w:b w:val="0"/>
          <w:sz w:val="24"/>
          <w:szCs w:val="24"/>
        </w:rPr>
        <w:t>1173 «Питання надання послуг з вивезення побутових відходів</w:t>
      </w:r>
      <w:r w:rsidR="00833CDC" w:rsidRPr="001F1639">
        <w:rPr>
          <w:b w:val="0"/>
          <w:sz w:val="24"/>
          <w:szCs w:val="24"/>
        </w:rPr>
        <w:t>»</w:t>
      </w:r>
      <w:r w:rsidRPr="001F1639">
        <w:rPr>
          <w:b w:val="0"/>
          <w:sz w:val="24"/>
          <w:szCs w:val="24"/>
        </w:rPr>
        <w:t>,</w:t>
      </w:r>
      <w:r w:rsidR="00B67091" w:rsidRPr="001F1639">
        <w:rPr>
          <w:b w:val="0"/>
          <w:sz w:val="24"/>
          <w:szCs w:val="24"/>
        </w:rPr>
        <w:t xml:space="preserve"> </w:t>
      </w:r>
      <w:r w:rsidR="00A7500F" w:rsidRPr="001F1639">
        <w:rPr>
          <w:b w:val="0"/>
          <w:bCs w:val="0"/>
          <w:sz w:val="24"/>
          <w:szCs w:val="24"/>
        </w:rPr>
        <w:t>керуючись Законом України «Про місцеве самоврядування в Україні», міська рада</w:t>
      </w:r>
    </w:p>
    <w:p w:rsidR="00A7500F" w:rsidRPr="001F1639" w:rsidRDefault="00A7500F" w:rsidP="008078EF">
      <w:pPr>
        <w:tabs>
          <w:tab w:val="left" w:pos="1470"/>
        </w:tabs>
        <w:ind w:firstLine="708"/>
        <w:jc w:val="both"/>
      </w:pPr>
    </w:p>
    <w:p w:rsidR="00A7500F" w:rsidRPr="001F1639" w:rsidRDefault="00A7500F" w:rsidP="00235C53">
      <w:pPr>
        <w:tabs>
          <w:tab w:val="left" w:pos="1470"/>
        </w:tabs>
        <w:ind w:firstLine="708"/>
        <w:jc w:val="both"/>
        <w:rPr>
          <w:b/>
          <w:bCs/>
        </w:rPr>
      </w:pPr>
      <w:r w:rsidRPr="001F1639">
        <w:rPr>
          <w:b/>
          <w:bCs/>
        </w:rPr>
        <w:t>ВИРІШИЛА:</w:t>
      </w:r>
    </w:p>
    <w:p w:rsidR="00313675" w:rsidRPr="00313675" w:rsidRDefault="00313675" w:rsidP="002B6238">
      <w:pPr>
        <w:pStyle w:val="Default"/>
        <w:numPr>
          <w:ilvl w:val="0"/>
          <w:numId w:val="2"/>
        </w:numPr>
        <w:ind w:left="0" w:firstLine="284"/>
        <w:jc w:val="both"/>
        <w:rPr>
          <w:lang w:val="uk-UA"/>
        </w:rPr>
      </w:pPr>
      <w:r w:rsidRPr="00313675">
        <w:rPr>
          <w:lang w:val="uk-UA"/>
        </w:rPr>
        <w:t xml:space="preserve">Провести конкурс на визначення виконавця послуги з вивезення твердих побутових відходів в  селах Луб’янка, </w:t>
      </w:r>
      <w:r w:rsidRPr="00313675">
        <w:rPr>
          <w:bCs/>
          <w:lang w:val="uk-UA"/>
        </w:rPr>
        <w:t xml:space="preserve">Блиставиця, Гаврилівка та Тарасівщина Бучанської міської </w:t>
      </w:r>
      <w:r w:rsidRPr="00313675">
        <w:rPr>
          <w:b/>
          <w:bCs/>
          <w:lang w:val="uk-UA"/>
        </w:rPr>
        <w:t xml:space="preserve"> </w:t>
      </w:r>
      <w:r w:rsidRPr="00313675">
        <w:rPr>
          <w:bCs/>
          <w:lang w:val="uk-UA"/>
        </w:rPr>
        <w:t>об’єднаної територіальної громади</w:t>
      </w:r>
      <w:r w:rsidRPr="00313675">
        <w:rPr>
          <w:b/>
          <w:bCs/>
          <w:lang w:val="uk-UA"/>
        </w:rPr>
        <w:t>.</w:t>
      </w:r>
    </w:p>
    <w:p w:rsidR="002B6238" w:rsidRPr="001F1639" w:rsidRDefault="002B6238" w:rsidP="002B6238">
      <w:pPr>
        <w:pStyle w:val="Default"/>
        <w:numPr>
          <w:ilvl w:val="0"/>
          <w:numId w:val="2"/>
        </w:numPr>
        <w:ind w:left="0" w:firstLine="284"/>
        <w:jc w:val="both"/>
        <w:rPr>
          <w:lang w:val="uk-UA"/>
        </w:rPr>
      </w:pPr>
      <w:r w:rsidRPr="001F1639">
        <w:rPr>
          <w:lang w:val="uk-UA"/>
        </w:rPr>
        <w:t xml:space="preserve">Затвердити Положення про порядок проведення конкурсу на надання послуг з   вивезення </w:t>
      </w:r>
      <w:r w:rsidR="00DC72A8" w:rsidRPr="001F1639">
        <w:rPr>
          <w:lang w:val="uk-UA"/>
        </w:rPr>
        <w:t xml:space="preserve">твердих </w:t>
      </w:r>
      <w:r w:rsidRPr="001F1639">
        <w:rPr>
          <w:lang w:val="uk-UA"/>
        </w:rPr>
        <w:t>побутових відходів на території</w:t>
      </w:r>
      <w:r w:rsidR="00CC2212">
        <w:rPr>
          <w:lang w:val="uk-UA"/>
        </w:rPr>
        <w:t xml:space="preserve"> селах Луб’янка,</w:t>
      </w:r>
      <w:r w:rsidR="00CC2212">
        <w:rPr>
          <w:bCs/>
          <w:lang w:val="uk-UA"/>
        </w:rPr>
        <w:t xml:space="preserve"> Блиставиця, </w:t>
      </w:r>
      <w:r w:rsidR="00B67091" w:rsidRPr="001F1639">
        <w:rPr>
          <w:bCs/>
          <w:lang w:val="uk-UA"/>
        </w:rPr>
        <w:t xml:space="preserve"> Гаврилівка</w:t>
      </w:r>
      <w:r w:rsidR="001F1639" w:rsidRPr="001F1639">
        <w:rPr>
          <w:bCs/>
          <w:lang w:val="uk-UA"/>
        </w:rPr>
        <w:t xml:space="preserve"> та Тарасівщина Бучанської міської </w:t>
      </w:r>
      <w:r w:rsidR="001F1639" w:rsidRPr="001F1639">
        <w:rPr>
          <w:b/>
          <w:bCs/>
          <w:lang w:val="uk-UA"/>
        </w:rPr>
        <w:t xml:space="preserve"> </w:t>
      </w:r>
      <w:r w:rsidR="001F1639" w:rsidRPr="001F1639">
        <w:rPr>
          <w:bCs/>
          <w:lang w:val="uk-UA"/>
        </w:rPr>
        <w:t>об’єднаної територіальної громади</w:t>
      </w:r>
      <w:r w:rsidRPr="001F1639">
        <w:rPr>
          <w:lang w:val="uk-UA"/>
        </w:rPr>
        <w:t xml:space="preserve"> (додаток 1)</w:t>
      </w:r>
      <w:r w:rsidR="005D442B" w:rsidRPr="001F1639">
        <w:rPr>
          <w:lang w:val="uk-UA"/>
        </w:rPr>
        <w:t>.</w:t>
      </w:r>
    </w:p>
    <w:p w:rsidR="002B6238" w:rsidRPr="00CC2212" w:rsidRDefault="002B6238" w:rsidP="002B6238">
      <w:pPr>
        <w:pStyle w:val="Default"/>
        <w:numPr>
          <w:ilvl w:val="0"/>
          <w:numId w:val="2"/>
        </w:numPr>
        <w:ind w:left="0" w:firstLine="284"/>
        <w:jc w:val="both"/>
        <w:rPr>
          <w:lang w:val="uk-UA"/>
        </w:rPr>
      </w:pPr>
      <w:r w:rsidRPr="001F1639">
        <w:rPr>
          <w:lang w:val="uk-UA"/>
        </w:rPr>
        <w:t>Утворити</w:t>
      </w:r>
      <w:r w:rsidRPr="00CC2212">
        <w:rPr>
          <w:lang w:val="uk-UA"/>
        </w:rPr>
        <w:t xml:space="preserve"> конкурсну комісію на визначення виконавця послуги з вивезення твердих побутових відходів в </w:t>
      </w:r>
      <w:r w:rsidR="00CC2212">
        <w:rPr>
          <w:lang w:val="uk-UA"/>
        </w:rPr>
        <w:t>селах Луб’янка,</w:t>
      </w:r>
      <w:r w:rsidR="00CC2212">
        <w:rPr>
          <w:bCs/>
          <w:lang w:val="uk-UA"/>
        </w:rPr>
        <w:t xml:space="preserve"> Блиставиця, </w:t>
      </w:r>
      <w:r w:rsidR="00B67091" w:rsidRPr="00CC2212">
        <w:rPr>
          <w:bCs/>
          <w:lang w:val="uk-UA"/>
        </w:rPr>
        <w:t xml:space="preserve"> Гаврилівка</w:t>
      </w:r>
      <w:r w:rsidR="001F1639" w:rsidRPr="001F1639">
        <w:rPr>
          <w:bCs/>
          <w:lang w:val="uk-UA"/>
        </w:rPr>
        <w:t xml:space="preserve"> та Тарасівщина</w:t>
      </w:r>
      <w:r w:rsidR="001F1639" w:rsidRPr="00CC2212">
        <w:rPr>
          <w:bCs/>
          <w:lang w:val="uk-UA"/>
        </w:rPr>
        <w:t xml:space="preserve"> Бучанської міської </w:t>
      </w:r>
      <w:r w:rsidR="001F1639" w:rsidRPr="00CC2212">
        <w:rPr>
          <w:b/>
          <w:bCs/>
          <w:lang w:val="uk-UA"/>
        </w:rPr>
        <w:t xml:space="preserve"> </w:t>
      </w:r>
      <w:r w:rsidR="001F1639" w:rsidRPr="00CC2212">
        <w:rPr>
          <w:bCs/>
          <w:lang w:val="uk-UA"/>
        </w:rPr>
        <w:t>об’єднаної</w:t>
      </w:r>
      <w:r w:rsidR="001F1639" w:rsidRPr="001F1639">
        <w:rPr>
          <w:bCs/>
          <w:lang w:val="uk-UA"/>
        </w:rPr>
        <w:t xml:space="preserve"> </w:t>
      </w:r>
      <w:r w:rsidR="001F1639" w:rsidRPr="00CC2212">
        <w:rPr>
          <w:bCs/>
          <w:lang w:val="uk-UA"/>
        </w:rPr>
        <w:t>територіальної громади</w:t>
      </w:r>
      <w:r w:rsidR="00B67091" w:rsidRPr="00CC2212">
        <w:rPr>
          <w:lang w:val="uk-UA"/>
        </w:rPr>
        <w:t xml:space="preserve"> </w:t>
      </w:r>
      <w:r w:rsidRPr="00CC2212">
        <w:rPr>
          <w:lang w:val="uk-UA"/>
        </w:rPr>
        <w:t xml:space="preserve">(додаток 2). </w:t>
      </w:r>
    </w:p>
    <w:p w:rsidR="00200D57" w:rsidRPr="001F1639" w:rsidRDefault="002B6238" w:rsidP="00200D57">
      <w:pPr>
        <w:pStyle w:val="Default"/>
        <w:ind w:firstLine="284"/>
        <w:jc w:val="both"/>
        <w:rPr>
          <w:lang w:val="uk-UA"/>
        </w:rPr>
      </w:pPr>
      <w:r w:rsidRPr="001F1639">
        <w:rPr>
          <w:lang w:val="uk-UA"/>
        </w:rPr>
        <w:t>4</w:t>
      </w:r>
      <w:r w:rsidRPr="00CC2212">
        <w:rPr>
          <w:lang w:val="uk-UA"/>
        </w:rPr>
        <w:t xml:space="preserve">. Затвердити конкурсну документацію на визначення виконавця послуги з вивезення твердих побутових відходів в </w:t>
      </w:r>
      <w:r w:rsidR="00CC2212">
        <w:rPr>
          <w:lang w:val="uk-UA"/>
        </w:rPr>
        <w:t>селах</w:t>
      </w:r>
      <w:r w:rsidR="00B67091" w:rsidRPr="00CC2212">
        <w:rPr>
          <w:lang w:val="uk-UA"/>
        </w:rPr>
        <w:t xml:space="preserve"> Луб’янка, </w:t>
      </w:r>
      <w:r w:rsidR="00CC2212">
        <w:rPr>
          <w:bCs/>
          <w:lang w:val="uk-UA"/>
        </w:rPr>
        <w:t>Блиставиця,</w:t>
      </w:r>
      <w:r w:rsidR="00B67091" w:rsidRPr="00CC2212">
        <w:rPr>
          <w:bCs/>
          <w:lang w:val="uk-UA"/>
        </w:rPr>
        <w:t xml:space="preserve"> Гаврилівка</w:t>
      </w:r>
      <w:r w:rsidR="001F1639" w:rsidRPr="001F1639">
        <w:rPr>
          <w:bCs/>
          <w:lang w:val="uk-UA"/>
        </w:rPr>
        <w:t xml:space="preserve"> та Тарасівщина </w:t>
      </w:r>
      <w:r w:rsidR="001F1639" w:rsidRPr="00CC2212">
        <w:rPr>
          <w:bCs/>
          <w:lang w:val="uk-UA"/>
        </w:rPr>
        <w:t xml:space="preserve">Бучанської міської </w:t>
      </w:r>
      <w:r w:rsidR="001F1639" w:rsidRPr="00CC2212">
        <w:rPr>
          <w:b/>
          <w:bCs/>
          <w:lang w:val="uk-UA"/>
        </w:rPr>
        <w:t xml:space="preserve"> </w:t>
      </w:r>
      <w:r w:rsidR="001F1639" w:rsidRPr="00CC2212">
        <w:rPr>
          <w:bCs/>
          <w:lang w:val="uk-UA"/>
        </w:rPr>
        <w:t>об’єднаної</w:t>
      </w:r>
      <w:r w:rsidR="001F1639" w:rsidRPr="001F1639">
        <w:rPr>
          <w:bCs/>
          <w:lang w:val="uk-UA"/>
        </w:rPr>
        <w:t xml:space="preserve"> </w:t>
      </w:r>
      <w:r w:rsidR="001F1639" w:rsidRPr="00CC2212">
        <w:rPr>
          <w:bCs/>
          <w:lang w:val="uk-UA"/>
        </w:rPr>
        <w:t>територіальної громади</w:t>
      </w:r>
      <w:r w:rsidR="00B67091" w:rsidRPr="00CC2212">
        <w:rPr>
          <w:lang w:val="uk-UA"/>
        </w:rPr>
        <w:t xml:space="preserve"> </w:t>
      </w:r>
      <w:r w:rsidRPr="00CC2212">
        <w:rPr>
          <w:lang w:val="uk-UA"/>
        </w:rPr>
        <w:t xml:space="preserve">(додаток </w:t>
      </w:r>
      <w:r w:rsidRPr="001F1639">
        <w:rPr>
          <w:lang w:val="uk-UA"/>
        </w:rPr>
        <w:t>3</w:t>
      </w:r>
      <w:r w:rsidRPr="00CC2212">
        <w:rPr>
          <w:lang w:val="uk-UA"/>
        </w:rPr>
        <w:t xml:space="preserve">). </w:t>
      </w:r>
    </w:p>
    <w:p w:rsidR="00200D57" w:rsidRPr="001F1639" w:rsidRDefault="003575BD" w:rsidP="00200D57">
      <w:pPr>
        <w:pStyle w:val="Default"/>
        <w:ind w:firstLine="284"/>
        <w:jc w:val="both"/>
        <w:rPr>
          <w:lang w:val="uk-UA"/>
        </w:rPr>
      </w:pPr>
      <w:r w:rsidRPr="001F1639">
        <w:rPr>
          <w:lang w:val="uk-UA"/>
        </w:rPr>
        <w:t xml:space="preserve">5. </w:t>
      </w:r>
      <w:r w:rsidR="00200D57" w:rsidRPr="001F1639">
        <w:rPr>
          <w:lang w:val="uk-UA"/>
        </w:rPr>
        <w:t xml:space="preserve">Виконавцю послуг з вивезення твердих побутових відходів в </w:t>
      </w:r>
      <w:r w:rsidR="00CC2212">
        <w:rPr>
          <w:lang w:val="uk-UA"/>
        </w:rPr>
        <w:t>селах</w:t>
      </w:r>
      <w:r w:rsidR="00B67091" w:rsidRPr="001F1639">
        <w:rPr>
          <w:lang w:val="uk-UA"/>
        </w:rPr>
        <w:t xml:space="preserve"> Луб’янка, </w:t>
      </w:r>
      <w:r w:rsidR="00CC2212">
        <w:rPr>
          <w:bCs/>
          <w:lang w:val="uk-UA"/>
        </w:rPr>
        <w:t xml:space="preserve"> Блиставиця, </w:t>
      </w:r>
      <w:r w:rsidR="00B67091" w:rsidRPr="001F1639">
        <w:rPr>
          <w:bCs/>
          <w:lang w:val="uk-UA"/>
        </w:rPr>
        <w:t>Гаврилівка</w:t>
      </w:r>
      <w:r w:rsidR="001F1639" w:rsidRPr="001F1639">
        <w:rPr>
          <w:bCs/>
          <w:lang w:val="uk-UA"/>
        </w:rPr>
        <w:t xml:space="preserve"> та Тарасівщина Бучанської міської </w:t>
      </w:r>
      <w:r w:rsidR="001F1639" w:rsidRPr="001F1639">
        <w:rPr>
          <w:b/>
          <w:bCs/>
          <w:lang w:val="uk-UA"/>
        </w:rPr>
        <w:t xml:space="preserve"> </w:t>
      </w:r>
      <w:r w:rsidR="001F1639" w:rsidRPr="001F1639">
        <w:rPr>
          <w:bCs/>
          <w:lang w:val="uk-UA"/>
        </w:rPr>
        <w:t>об’єднаної територіальної громади</w:t>
      </w:r>
      <w:r w:rsidR="00B67091" w:rsidRPr="001F1639">
        <w:rPr>
          <w:lang w:val="uk-UA"/>
        </w:rPr>
        <w:t xml:space="preserve"> </w:t>
      </w:r>
      <w:r w:rsidR="00200D57" w:rsidRPr="001F1639">
        <w:rPr>
          <w:lang w:val="uk-UA"/>
        </w:rPr>
        <w:t>керуватись тарифами на вивез</w:t>
      </w:r>
      <w:r w:rsidRPr="001F1639">
        <w:rPr>
          <w:lang w:val="uk-UA"/>
        </w:rPr>
        <w:t>ення твердих побутових відходів</w:t>
      </w:r>
      <w:r w:rsidR="00200D57" w:rsidRPr="001F1639">
        <w:rPr>
          <w:lang w:val="uk-UA"/>
        </w:rPr>
        <w:t>, встановленими виконавчим комітетом Бучанської міської ради.</w:t>
      </w:r>
    </w:p>
    <w:p w:rsidR="00B67091" w:rsidRPr="001F1639" w:rsidRDefault="00200D57" w:rsidP="00B67091">
      <w:pPr>
        <w:pStyle w:val="a9"/>
        <w:ind w:firstLine="284"/>
        <w:jc w:val="both"/>
        <w:rPr>
          <w:sz w:val="24"/>
          <w:szCs w:val="24"/>
        </w:rPr>
      </w:pPr>
      <w:r w:rsidRPr="001F1639">
        <w:rPr>
          <w:sz w:val="24"/>
          <w:szCs w:val="24"/>
          <w:lang w:val="ru-RU"/>
        </w:rPr>
        <w:t>6</w:t>
      </w:r>
      <w:r w:rsidR="00A7500F" w:rsidRPr="001F1639">
        <w:rPr>
          <w:sz w:val="24"/>
          <w:szCs w:val="24"/>
        </w:rPr>
        <w:t>. Контроль за виконанням даного рішення покласти на комісію з питань соціально</w:t>
      </w:r>
      <w:r w:rsidR="00A7500F" w:rsidRPr="001F1639">
        <w:rPr>
          <w:sz w:val="24"/>
          <w:szCs w:val="24"/>
          <w:lang w:val="ru-RU"/>
        </w:rPr>
        <w:t> </w:t>
      </w:r>
      <w:r w:rsidR="00A7500F" w:rsidRPr="001F1639">
        <w:rPr>
          <w:sz w:val="24"/>
          <w:szCs w:val="24"/>
        </w:rPr>
        <w:t>- економічного розвитку, підприємництва, житлово-комунального господарства, бюджету, фінансів та інвестування.</w:t>
      </w:r>
    </w:p>
    <w:p w:rsidR="00235C53" w:rsidRPr="001F1639" w:rsidRDefault="00235C53" w:rsidP="00B67091">
      <w:pPr>
        <w:pStyle w:val="a9"/>
        <w:ind w:firstLine="284"/>
        <w:jc w:val="both"/>
        <w:rPr>
          <w:sz w:val="24"/>
          <w:szCs w:val="24"/>
        </w:rPr>
      </w:pPr>
    </w:p>
    <w:p w:rsidR="00B67091" w:rsidRDefault="00A96030" w:rsidP="00B67091">
      <w:pPr>
        <w:rPr>
          <w:b/>
          <w:bCs/>
        </w:rPr>
      </w:pPr>
      <w:r w:rsidRPr="001F1639">
        <w:rPr>
          <w:b/>
          <w:bCs/>
        </w:rPr>
        <w:t>Міський голова</w:t>
      </w:r>
      <w:r w:rsidRPr="001F1639">
        <w:rPr>
          <w:b/>
          <w:bCs/>
        </w:rPr>
        <w:tab/>
      </w:r>
      <w:r w:rsidRPr="001F1639">
        <w:rPr>
          <w:b/>
          <w:bCs/>
        </w:rPr>
        <w:tab/>
      </w:r>
      <w:r w:rsidRPr="001F1639">
        <w:rPr>
          <w:b/>
          <w:bCs/>
        </w:rPr>
        <w:tab/>
      </w:r>
      <w:r w:rsidRPr="001F1639">
        <w:rPr>
          <w:b/>
          <w:bCs/>
        </w:rPr>
        <w:tab/>
      </w:r>
      <w:r w:rsidRPr="001F1639">
        <w:rPr>
          <w:b/>
          <w:bCs/>
        </w:rPr>
        <w:tab/>
      </w:r>
      <w:r w:rsidRPr="001F1639">
        <w:rPr>
          <w:b/>
          <w:bCs/>
        </w:rPr>
        <w:tab/>
      </w:r>
      <w:r w:rsidRPr="001F1639">
        <w:rPr>
          <w:b/>
          <w:bCs/>
        </w:rPr>
        <w:tab/>
      </w:r>
      <w:r w:rsidRPr="001F1639">
        <w:rPr>
          <w:b/>
          <w:bCs/>
        </w:rPr>
        <w:tab/>
        <w:t>А.П. Федорук</w:t>
      </w:r>
    </w:p>
    <w:p w:rsidR="005952A0" w:rsidRPr="001F1639" w:rsidRDefault="005952A0" w:rsidP="00B67091">
      <w:pPr>
        <w:rPr>
          <w:b/>
          <w:bCs/>
        </w:rPr>
      </w:pPr>
    </w:p>
    <w:p w:rsidR="00A7500F" w:rsidRPr="00B67091" w:rsidRDefault="00B67091" w:rsidP="00B67091">
      <w:pPr>
        <w:rPr>
          <w:b/>
          <w:bCs/>
          <w:sz w:val="26"/>
          <w:szCs w:val="26"/>
        </w:rPr>
      </w:pPr>
      <w:r>
        <w:lastRenderedPageBreak/>
        <w:t xml:space="preserve">                                                                                                          </w:t>
      </w:r>
      <w:r w:rsidR="00A7500F" w:rsidRPr="00EC767F">
        <w:t>Додаток 1</w:t>
      </w:r>
    </w:p>
    <w:p w:rsidR="00A7500F" w:rsidRPr="00BA7958" w:rsidRDefault="00A7500F" w:rsidP="00F311DB">
      <w:pPr>
        <w:pStyle w:val="1"/>
        <w:rPr>
          <w:u w:val="single"/>
        </w:rPr>
      </w:pPr>
      <w:r>
        <w:tab/>
      </w:r>
      <w:r>
        <w:tab/>
      </w:r>
      <w:r>
        <w:tab/>
      </w:r>
      <w:r>
        <w:tab/>
      </w:r>
      <w:r>
        <w:tab/>
      </w:r>
      <w:r>
        <w:tab/>
      </w:r>
      <w:r>
        <w:tab/>
      </w:r>
      <w:r>
        <w:tab/>
      </w:r>
      <w:r>
        <w:tab/>
        <w:t>до рішення №</w:t>
      </w:r>
      <w:r w:rsidR="0030462C" w:rsidRPr="001F2123">
        <w:t xml:space="preserve"> 5263-</w:t>
      </w:r>
      <w:r w:rsidR="009C0C73">
        <w:t>82-</w:t>
      </w:r>
      <w:r w:rsidR="009C0C73">
        <w:rPr>
          <w:lang w:val="en-US"/>
        </w:rPr>
        <w:t>VII</w:t>
      </w:r>
      <w:r>
        <w:t xml:space="preserve"> </w:t>
      </w:r>
    </w:p>
    <w:p w:rsidR="00A7500F" w:rsidRPr="00EC767F" w:rsidRDefault="00A7500F" w:rsidP="00F311DB">
      <w:pPr>
        <w:pStyle w:val="1"/>
      </w:pPr>
      <w:r w:rsidRPr="00EC767F">
        <w:tab/>
      </w:r>
      <w:r w:rsidRPr="00EC767F">
        <w:tab/>
      </w:r>
      <w:r w:rsidRPr="00EC767F">
        <w:tab/>
      </w:r>
      <w:r w:rsidRPr="00EC767F">
        <w:tab/>
      </w:r>
      <w:r w:rsidRPr="00EC767F">
        <w:tab/>
      </w:r>
      <w:r w:rsidRPr="00EC767F">
        <w:tab/>
      </w:r>
      <w:r w:rsidRPr="00EC767F">
        <w:tab/>
      </w:r>
      <w:r w:rsidRPr="00EC767F">
        <w:tab/>
      </w:r>
      <w:r w:rsidRPr="00EC767F">
        <w:tab/>
        <w:t>сесії Бучанської міської ради</w:t>
      </w:r>
    </w:p>
    <w:p w:rsidR="00A7500F" w:rsidRPr="00EC767F" w:rsidRDefault="001F1639" w:rsidP="00F311DB">
      <w:pPr>
        <w:pStyle w:val="1"/>
        <w:rPr>
          <w:u w:val="single"/>
        </w:rPr>
      </w:pPr>
      <w:r>
        <w:tab/>
      </w:r>
      <w:r>
        <w:tab/>
      </w:r>
      <w:r>
        <w:tab/>
      </w:r>
      <w:r>
        <w:tab/>
      </w:r>
      <w:r>
        <w:tab/>
      </w:r>
      <w:r>
        <w:tab/>
      </w:r>
      <w:r>
        <w:tab/>
      </w:r>
      <w:r>
        <w:tab/>
        <w:t xml:space="preserve">         </w:t>
      </w:r>
      <w:r w:rsidR="001C1ACD">
        <w:t xml:space="preserve"> «</w:t>
      </w:r>
      <w:r w:rsidR="00B67091" w:rsidRPr="000E29B9">
        <w:t>27</w:t>
      </w:r>
      <w:r w:rsidR="00A7500F" w:rsidRPr="00EC767F">
        <w:t>»</w:t>
      </w:r>
      <w:r w:rsidR="00A7500F" w:rsidRPr="00235C53">
        <w:t xml:space="preserve"> </w:t>
      </w:r>
      <w:r w:rsidR="00B67091" w:rsidRPr="00235C53">
        <w:t xml:space="preserve">серпня </w:t>
      </w:r>
      <w:r w:rsidR="00A7500F" w:rsidRPr="008E69ED">
        <w:t>20</w:t>
      </w:r>
      <w:r w:rsidR="00235C53">
        <w:t>20</w:t>
      </w:r>
      <w:r w:rsidR="00A7500F" w:rsidRPr="008E69ED">
        <w:t xml:space="preserve"> р.</w:t>
      </w:r>
    </w:p>
    <w:p w:rsidR="00A7500F" w:rsidRPr="00EC767F" w:rsidRDefault="00A7500F" w:rsidP="00F311DB">
      <w:pPr>
        <w:pStyle w:val="ad"/>
        <w:rPr>
          <w:rFonts w:ascii="Times New Roman" w:hAnsi="Times New Roman" w:cs="Times New Roman"/>
          <w:sz w:val="24"/>
          <w:szCs w:val="24"/>
          <w:lang w:val="uk-UA"/>
        </w:rPr>
      </w:pPr>
    </w:p>
    <w:p w:rsidR="00A7500F" w:rsidRPr="000E29B9" w:rsidRDefault="00A7500F" w:rsidP="004C6944">
      <w:pPr>
        <w:pStyle w:val="a9"/>
        <w:rPr>
          <w:sz w:val="24"/>
          <w:szCs w:val="24"/>
        </w:rPr>
      </w:pPr>
    </w:p>
    <w:p w:rsidR="002B6238" w:rsidRPr="000E29B9" w:rsidRDefault="00313675" w:rsidP="002B6238">
      <w:pPr>
        <w:shd w:val="clear" w:color="auto" w:fill="FFFFFF"/>
        <w:spacing w:line="315" w:lineRule="atLeast"/>
        <w:jc w:val="center"/>
        <w:textAlignment w:val="baseline"/>
        <w:rPr>
          <w:b/>
        </w:rPr>
      </w:pPr>
      <w:r w:rsidRPr="00313675">
        <w:rPr>
          <w:b/>
        </w:rPr>
        <w:t>Положення про порядок проведення конкурсу на надання послуг з   вивезення твердих побутових відходів на території селах Луб’янка,</w:t>
      </w:r>
      <w:r w:rsidRPr="00313675">
        <w:rPr>
          <w:b/>
          <w:bCs/>
        </w:rPr>
        <w:t xml:space="preserve"> Блиставиця,  Гаврилівка та Тарасівщина Бучанської міської  об’єднаної територіальної громади</w:t>
      </w:r>
      <w:r w:rsidRPr="00313675">
        <w:rPr>
          <w:b/>
        </w:rPr>
        <w:t xml:space="preserve"> </w:t>
      </w:r>
    </w:p>
    <w:p w:rsidR="002B6238" w:rsidRPr="000E29B9" w:rsidRDefault="00FC3023" w:rsidP="00FC3023">
      <w:pPr>
        <w:shd w:val="clear" w:color="auto" w:fill="FFFFFF"/>
        <w:spacing w:line="315" w:lineRule="atLeast"/>
        <w:ind w:left="300"/>
        <w:jc w:val="center"/>
        <w:textAlignment w:val="baseline"/>
        <w:rPr>
          <w:b/>
        </w:rPr>
      </w:pPr>
      <w:r w:rsidRPr="000E29B9">
        <w:rPr>
          <w:b/>
        </w:rPr>
        <w:t xml:space="preserve">1 </w:t>
      </w:r>
      <w:r w:rsidR="002B6238" w:rsidRPr="000E29B9">
        <w:rPr>
          <w:b/>
        </w:rPr>
        <w:t>Загальні положення</w:t>
      </w:r>
    </w:p>
    <w:p w:rsidR="008E69ED" w:rsidRPr="000E29B9" w:rsidRDefault="008E69ED" w:rsidP="008E69ED">
      <w:pPr>
        <w:shd w:val="clear" w:color="auto" w:fill="FFFFFF"/>
        <w:spacing w:line="315" w:lineRule="atLeast"/>
        <w:ind w:left="300"/>
        <w:textAlignment w:val="baseline"/>
        <w:rPr>
          <w:b/>
        </w:rPr>
      </w:pPr>
    </w:p>
    <w:p w:rsidR="002B6238" w:rsidRPr="000E29B9" w:rsidRDefault="002B6238" w:rsidP="002B6238">
      <w:pPr>
        <w:shd w:val="clear" w:color="auto" w:fill="FFFFFF"/>
        <w:spacing w:after="225" w:line="315" w:lineRule="atLeast"/>
        <w:jc w:val="both"/>
        <w:textAlignment w:val="baseline"/>
      </w:pPr>
      <w:r w:rsidRPr="000E29B9">
        <w:t>1.1. Дане Положення розроблено відповідно до вимог Закону України «Про житлово-комунальні послуги», Закону України «Про відходи»,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16.11.2011р. № 1173 «Питання надання послуг з вивезення побутових відходів», інших нормативно-правових актів.</w:t>
      </w:r>
    </w:p>
    <w:p w:rsidR="002B6238" w:rsidRPr="0030462C" w:rsidRDefault="002B6238" w:rsidP="002B6238">
      <w:pPr>
        <w:shd w:val="clear" w:color="auto" w:fill="FFFFFF"/>
        <w:spacing w:after="225" w:line="315" w:lineRule="atLeast"/>
        <w:jc w:val="both"/>
        <w:textAlignment w:val="baseline"/>
      </w:pPr>
      <w:r w:rsidRPr="0030462C">
        <w:t>1.2. Положення визначає процедуру підготовки та проведення конкурсу з визначення виконавця послуг з вивезення твердих побутових відходів в</w:t>
      </w:r>
      <w:r w:rsidR="00313675" w:rsidRPr="0030462C">
        <w:t xml:space="preserve"> </w:t>
      </w:r>
      <w:r w:rsidR="00836ED5" w:rsidRPr="00836ED5">
        <w:t xml:space="preserve">селах Луб’янка, </w:t>
      </w:r>
      <w:r w:rsidR="00836ED5" w:rsidRPr="00836ED5">
        <w:rPr>
          <w:bCs/>
        </w:rPr>
        <w:t xml:space="preserve">Блиставиця, Гаврилівка та Тарасівщина Бучанської міської </w:t>
      </w:r>
      <w:r w:rsidR="00836ED5" w:rsidRPr="00836ED5">
        <w:rPr>
          <w:b/>
          <w:bCs/>
        </w:rPr>
        <w:t xml:space="preserve"> </w:t>
      </w:r>
      <w:r w:rsidR="00836ED5" w:rsidRPr="00836ED5">
        <w:rPr>
          <w:bCs/>
        </w:rPr>
        <w:t>об’єднаної територіальної громади</w:t>
      </w:r>
      <w:r w:rsidR="00836ED5" w:rsidRPr="00836ED5">
        <w:rPr>
          <w:b/>
          <w:bCs/>
        </w:rPr>
        <w:t>.</w:t>
      </w:r>
    </w:p>
    <w:p w:rsidR="002B6238" w:rsidRPr="0030462C" w:rsidRDefault="002B6238" w:rsidP="002B6238">
      <w:pPr>
        <w:shd w:val="clear" w:color="auto" w:fill="FFFFFF"/>
        <w:spacing w:after="225" w:line="315" w:lineRule="atLeast"/>
        <w:jc w:val="both"/>
        <w:textAlignment w:val="baseline"/>
      </w:pPr>
      <w:r w:rsidRPr="0030462C">
        <w:t xml:space="preserve">1.3. Метою проведення конкурсу є впорядкування та належна організація діяльності у сфері поводження з побутовими відходами в </w:t>
      </w:r>
      <w:r w:rsidR="001F1639" w:rsidRPr="0030462C">
        <w:t>Бучанській міській об</w:t>
      </w:r>
      <w:r w:rsidR="00FC3023" w:rsidRPr="0030462C">
        <w:t>’</w:t>
      </w:r>
      <w:r w:rsidR="001F1639" w:rsidRPr="0030462C">
        <w:t>єдна</w:t>
      </w:r>
      <w:r w:rsidR="00FC3023" w:rsidRPr="0030462C">
        <w:t>ній територіальній громаді</w:t>
      </w:r>
      <w:r w:rsidRPr="0030462C">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1.4. Основними принципами проведення конкурсу є:</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відкритість процедури організації та 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доступність інформації про конкурс;</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об’єктивність та неупередженість конкурсної комісії.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1.5. Поняття, що використовуються у цьому Положенні, мають таке значення:</w:t>
      </w:r>
    </w:p>
    <w:p w:rsidR="00B662D5" w:rsidRPr="00565903" w:rsidRDefault="00B662D5" w:rsidP="00B662D5">
      <w:pPr>
        <w:pStyle w:val="HTML"/>
        <w:shd w:val="clear" w:color="auto" w:fill="FFFFFF"/>
        <w:jc w:val="both"/>
        <w:rPr>
          <w:rFonts w:ascii="Times New Roman" w:hAnsi="Times New Roman" w:cs="Times New Roman"/>
          <w:color w:val="000000" w:themeColor="text1"/>
          <w:sz w:val="24"/>
          <w:szCs w:val="24"/>
          <w:lang w:val="uk-UA"/>
        </w:rPr>
      </w:pPr>
      <w:r w:rsidRPr="00565903">
        <w:rPr>
          <w:rFonts w:ascii="Times New Roman" w:hAnsi="Times New Roman" w:cs="Times New Roman"/>
          <w:color w:val="000000" w:themeColor="text1"/>
          <w:sz w:val="24"/>
          <w:szCs w:val="24"/>
        </w:rPr>
        <w:t>—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rsidR="00F266C9" w:rsidRPr="00565903" w:rsidRDefault="00F266C9" w:rsidP="00B662D5">
      <w:pPr>
        <w:pStyle w:val="HTML"/>
        <w:shd w:val="clear" w:color="auto" w:fill="FFFFFF"/>
        <w:jc w:val="both"/>
        <w:rPr>
          <w:rFonts w:ascii="Times New Roman" w:hAnsi="Times New Roman" w:cs="Times New Roman"/>
          <w:color w:val="000000" w:themeColor="text1"/>
          <w:sz w:val="24"/>
          <w:szCs w:val="24"/>
          <w:lang w:val="uk-UA"/>
        </w:rPr>
      </w:pPr>
    </w:p>
    <w:p w:rsidR="00B662D5" w:rsidRPr="00565903" w:rsidRDefault="00B662D5" w:rsidP="00B662D5">
      <w:pPr>
        <w:pStyle w:val="HTML"/>
        <w:shd w:val="clear" w:color="auto" w:fill="FFFFFF"/>
        <w:jc w:val="both"/>
        <w:rPr>
          <w:rFonts w:ascii="Times New Roman" w:hAnsi="Times New Roman" w:cs="Times New Roman"/>
          <w:color w:val="000000" w:themeColor="text1"/>
          <w:sz w:val="24"/>
          <w:szCs w:val="24"/>
          <w:lang w:val="uk-UA"/>
        </w:rPr>
      </w:pPr>
      <w:r w:rsidRPr="00565903">
        <w:rPr>
          <w:rFonts w:ascii="Times New Roman" w:hAnsi="Times New Roman" w:cs="Times New Roman"/>
          <w:color w:val="000000" w:themeColor="text1"/>
          <w:sz w:val="24"/>
          <w:szCs w:val="24"/>
          <w:lang w:val="uk-UA"/>
        </w:rPr>
        <w:t>—побутові відходи -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використовуються за місцем їх  накопичення</w:t>
      </w:r>
    </w:p>
    <w:p w:rsidR="00F266C9" w:rsidRPr="00565903" w:rsidRDefault="00F266C9" w:rsidP="00F266C9">
      <w:pPr>
        <w:pStyle w:val="HTML"/>
        <w:shd w:val="clear" w:color="auto" w:fill="FFFFFF"/>
        <w:jc w:val="both"/>
        <w:rPr>
          <w:rFonts w:ascii="Times New Roman" w:hAnsi="Times New Roman" w:cs="Times New Roman"/>
          <w:color w:val="000000" w:themeColor="text1"/>
          <w:sz w:val="24"/>
          <w:szCs w:val="24"/>
          <w:lang w:val="uk-UA"/>
        </w:rPr>
      </w:pPr>
    </w:p>
    <w:p w:rsidR="00B662D5" w:rsidRPr="00565903" w:rsidRDefault="00F266C9" w:rsidP="00F266C9">
      <w:pPr>
        <w:pStyle w:val="HTML"/>
        <w:shd w:val="clear" w:color="auto" w:fill="FFFFFF"/>
        <w:jc w:val="both"/>
        <w:rPr>
          <w:rFonts w:ascii="Times New Roman" w:hAnsi="Times New Roman" w:cs="Times New Roman"/>
          <w:color w:val="292B2C"/>
          <w:sz w:val="24"/>
          <w:szCs w:val="24"/>
          <w:lang w:val="uk-UA"/>
        </w:rPr>
      </w:pPr>
      <w:r w:rsidRPr="00565903">
        <w:rPr>
          <w:rFonts w:ascii="Times New Roman" w:hAnsi="Times New Roman" w:cs="Times New Roman"/>
          <w:color w:val="000000" w:themeColor="text1"/>
          <w:sz w:val="24"/>
          <w:szCs w:val="24"/>
          <w:lang w:val="uk-UA"/>
        </w:rPr>
        <w:t>—</w:t>
      </w:r>
      <w:r w:rsidR="00B662D5" w:rsidRPr="00565903">
        <w:rPr>
          <w:rFonts w:ascii="Times New Roman" w:hAnsi="Times New Roman" w:cs="Times New Roman"/>
          <w:color w:val="000000" w:themeColor="text1"/>
          <w:sz w:val="24"/>
          <w:szCs w:val="24"/>
          <w:lang w:val="uk-UA"/>
        </w:rPr>
        <w:t>послуги з вивезення побутових відходів - збирання, зберігання та пер</w:t>
      </w:r>
      <w:r w:rsidRPr="00565903">
        <w:rPr>
          <w:rFonts w:ascii="Times New Roman" w:hAnsi="Times New Roman" w:cs="Times New Roman"/>
          <w:color w:val="000000" w:themeColor="text1"/>
          <w:sz w:val="24"/>
          <w:szCs w:val="24"/>
          <w:lang w:val="uk-UA"/>
        </w:rPr>
        <w:t xml:space="preserve">евезення </w:t>
      </w:r>
      <w:r w:rsidR="00B662D5" w:rsidRPr="00565903">
        <w:rPr>
          <w:rFonts w:ascii="Times New Roman" w:hAnsi="Times New Roman" w:cs="Times New Roman"/>
          <w:color w:val="000000" w:themeColor="text1"/>
          <w:sz w:val="24"/>
          <w:szCs w:val="24"/>
          <w:lang w:val="uk-UA"/>
        </w:rPr>
        <w:t xml:space="preserve">побутових  відходів, що здійснюються у населеному </w:t>
      </w:r>
      <w:r w:rsidRPr="00565903">
        <w:rPr>
          <w:rFonts w:ascii="Times New Roman" w:hAnsi="Times New Roman" w:cs="Times New Roman"/>
          <w:color w:val="000000" w:themeColor="text1"/>
          <w:sz w:val="24"/>
          <w:szCs w:val="24"/>
          <w:lang w:val="uk-UA"/>
        </w:rPr>
        <w:t xml:space="preserve">пункті згідно з правилами благоустрою, затвердженими </w:t>
      </w:r>
      <w:r w:rsidR="00B662D5" w:rsidRPr="00565903">
        <w:rPr>
          <w:rFonts w:ascii="Times New Roman" w:hAnsi="Times New Roman" w:cs="Times New Roman"/>
          <w:color w:val="000000" w:themeColor="text1"/>
          <w:sz w:val="24"/>
          <w:szCs w:val="24"/>
          <w:lang w:val="uk-UA"/>
        </w:rPr>
        <w:t xml:space="preserve">органом </w:t>
      </w:r>
      <w:r w:rsidRPr="00565903">
        <w:rPr>
          <w:rFonts w:ascii="Times New Roman" w:hAnsi="Times New Roman" w:cs="Times New Roman"/>
          <w:color w:val="000000" w:themeColor="text1"/>
          <w:sz w:val="24"/>
          <w:szCs w:val="24"/>
          <w:lang w:val="uk-UA"/>
        </w:rPr>
        <w:t xml:space="preserve">місцевого </w:t>
      </w:r>
      <w:r w:rsidR="00B662D5" w:rsidRPr="00565903">
        <w:rPr>
          <w:rFonts w:ascii="Times New Roman" w:hAnsi="Times New Roman" w:cs="Times New Roman"/>
          <w:color w:val="000000" w:themeColor="text1"/>
          <w:sz w:val="24"/>
          <w:szCs w:val="24"/>
          <w:lang w:val="uk-UA"/>
        </w:rPr>
        <w:t>самоврядування</w:t>
      </w:r>
      <w:r w:rsidR="00B662D5" w:rsidRPr="00565903">
        <w:rPr>
          <w:rFonts w:ascii="Times New Roman" w:hAnsi="Times New Roman" w:cs="Times New Roman"/>
          <w:color w:val="292B2C"/>
          <w:sz w:val="24"/>
          <w:szCs w:val="24"/>
          <w:lang w:val="uk-UA"/>
        </w:rPr>
        <w:t>;</w:t>
      </w:r>
    </w:p>
    <w:p w:rsidR="00B662D5" w:rsidRPr="00565903" w:rsidRDefault="00B662D5" w:rsidP="002B6238">
      <w:pPr>
        <w:shd w:val="clear" w:color="auto" w:fill="FFFFFF"/>
        <w:spacing w:after="225" w:line="315" w:lineRule="atLeast"/>
        <w:jc w:val="both"/>
        <w:textAlignment w:val="baseline"/>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 конкурсна документація — комплект документів, які надаються організатором конкурсу його учасникам для підготовки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організатор конкурсу —</w:t>
      </w:r>
      <w:r w:rsidR="00833CDC" w:rsidRPr="00565903">
        <w:rPr>
          <w:lang w:val="ru-RU"/>
        </w:rPr>
        <w:t>Бучанська</w:t>
      </w:r>
      <w:r w:rsidRPr="00565903">
        <w:rPr>
          <w:lang w:val="ru-RU"/>
        </w:rPr>
        <w:t xml:space="preserve"> міськ</w:t>
      </w:r>
      <w:r w:rsidR="00833CDC" w:rsidRPr="00565903">
        <w:rPr>
          <w:lang w:val="ru-RU"/>
        </w:rPr>
        <w:t>а рада</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учасник конкурсу — суб’єкт господарювання, що подав конкурсну пропозицію.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2005 р. № 631, Правилах надання послуг з вивезення побутових відходів, затверджених постановою Кабінету Міністрів України від 10 грудня 2008 р. № 1070.</w:t>
      </w:r>
    </w:p>
    <w:p w:rsidR="00FC3023" w:rsidRPr="000E29B9" w:rsidRDefault="00FC3023" w:rsidP="000E29B9">
      <w:pPr>
        <w:tabs>
          <w:tab w:val="left" w:pos="1470"/>
        </w:tabs>
        <w:jc w:val="center"/>
        <w:rPr>
          <w:b/>
        </w:rPr>
      </w:pPr>
      <w:r w:rsidRPr="00565903">
        <w:rPr>
          <w:b/>
          <w:lang w:val="ru-RU"/>
        </w:rPr>
        <w:t xml:space="preserve">2 </w:t>
      </w:r>
      <w:r w:rsidR="002B6238" w:rsidRPr="00565903">
        <w:rPr>
          <w:b/>
          <w:lang w:val="ru-RU"/>
        </w:rPr>
        <w:t xml:space="preserve">Порядок проведення конкурсу з визначення виконавця послуг з вивезення твердих побутових відходів </w:t>
      </w:r>
      <w:r w:rsidR="00565903" w:rsidRPr="00565903">
        <w:rPr>
          <w:b/>
          <w:lang w:val="ru-RU"/>
        </w:rPr>
        <w:t xml:space="preserve"> </w:t>
      </w:r>
      <w:r w:rsidR="000E29B9" w:rsidRPr="001F1639">
        <w:rPr>
          <w:b/>
        </w:rPr>
        <w:t xml:space="preserve">в </w:t>
      </w:r>
      <w:r w:rsidR="000E29B9">
        <w:rPr>
          <w:b/>
        </w:rPr>
        <w:t>селах</w:t>
      </w:r>
      <w:r w:rsidR="000E29B9" w:rsidRPr="001F1639">
        <w:rPr>
          <w:b/>
        </w:rPr>
        <w:t xml:space="preserve"> Луб</w:t>
      </w:r>
      <w:r w:rsidR="000E29B9" w:rsidRPr="001F1639">
        <w:rPr>
          <w:b/>
          <w:lang w:val="ru-RU"/>
        </w:rPr>
        <w:t>’</w:t>
      </w:r>
      <w:r w:rsidR="000E29B9" w:rsidRPr="001F1639">
        <w:rPr>
          <w:b/>
        </w:rPr>
        <w:t>янка,</w:t>
      </w:r>
      <w:r w:rsidR="000E29B9">
        <w:rPr>
          <w:b/>
          <w:bCs/>
        </w:rPr>
        <w:t xml:space="preserve">Блиставиця, </w:t>
      </w:r>
      <w:r w:rsidR="000E29B9" w:rsidRPr="001F1639">
        <w:rPr>
          <w:b/>
          <w:bCs/>
        </w:rPr>
        <w:t xml:space="preserve"> Гаврилівка та Тарасівщина Бучанської міської об’єднаної територіальної громади</w:t>
      </w:r>
    </w:p>
    <w:p w:rsidR="002B6238" w:rsidRPr="000E29B9" w:rsidRDefault="002B6238" w:rsidP="00FC3023">
      <w:pPr>
        <w:shd w:val="clear" w:color="auto" w:fill="FFFFFF"/>
        <w:spacing w:line="315" w:lineRule="atLeast"/>
        <w:ind w:left="300"/>
        <w:textAlignment w:val="baseline"/>
        <w:rPr>
          <w:b/>
        </w:rPr>
      </w:pPr>
    </w:p>
    <w:p w:rsidR="008E69ED" w:rsidRPr="000E29B9" w:rsidRDefault="008E69ED" w:rsidP="008E69ED">
      <w:pPr>
        <w:shd w:val="clear" w:color="auto" w:fill="FFFFFF"/>
        <w:spacing w:line="315" w:lineRule="atLeast"/>
        <w:ind w:left="300"/>
        <w:textAlignment w:val="baseline"/>
        <w:rPr>
          <w:b/>
        </w:rPr>
      </w:pPr>
    </w:p>
    <w:p w:rsidR="002B6238" w:rsidRPr="000E29B9" w:rsidRDefault="002B6238" w:rsidP="002B6238">
      <w:pPr>
        <w:shd w:val="clear" w:color="auto" w:fill="FFFFFF"/>
        <w:spacing w:after="225" w:line="315" w:lineRule="atLeast"/>
        <w:jc w:val="both"/>
        <w:textAlignment w:val="baseline"/>
      </w:pPr>
      <w:r w:rsidRPr="000E29B9">
        <w:t xml:space="preserve">2.1. Організація і проведення конкурсу здійснюється </w:t>
      </w:r>
      <w:r w:rsidR="00833CDC" w:rsidRPr="000E29B9">
        <w:t>Бучанською міською радою</w:t>
      </w:r>
      <w:r w:rsidRPr="000E29B9">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2.2. Для проведення конкурсу організатор конкурсу готує конкурсну документацію, яка має містити таку інформацію: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 найменування, місцезнаходження організатора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 підстава для проведення конкурсу (дата та номер рішення органу місцевого самоврядування);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 кваліфікаційні вимоги до учасників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наявність матеріально-технічної бази;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вартість надання послуг;</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досвід роботи з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наявність та кількість працівників відповідної кваліфікації;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8) характеристика об’єктів утворення побутових відходів за джерелами їх утворення;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2B6238" w:rsidRPr="00565903" w:rsidRDefault="002B6238" w:rsidP="008E69ED">
      <w:pPr>
        <w:shd w:val="clear" w:color="auto" w:fill="FFFFFF"/>
        <w:spacing w:after="225" w:line="315" w:lineRule="atLeast"/>
        <w:ind w:firstLine="708"/>
        <w:jc w:val="both"/>
        <w:textAlignment w:val="baseline"/>
        <w:rPr>
          <w:lang w:val="ru-RU"/>
        </w:rPr>
      </w:pPr>
      <w:r w:rsidRPr="00565903">
        <w:rPr>
          <w:lang w:val="ru-RU"/>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10) вимоги до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11) критерії оцінки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13) способи, місце та кінцевий строк подання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14) місце, дата та час розкриття конвертів з конкурсними пропозиціями.</w:t>
      </w:r>
    </w:p>
    <w:p w:rsidR="00833CDC" w:rsidRPr="00565903" w:rsidRDefault="002B6238" w:rsidP="008E69ED">
      <w:pPr>
        <w:shd w:val="clear" w:color="auto" w:fill="FFFFFF"/>
        <w:spacing w:after="225" w:line="315" w:lineRule="atLeast"/>
        <w:jc w:val="both"/>
        <w:textAlignment w:val="baseline"/>
        <w:rPr>
          <w:lang w:val="ru-RU"/>
        </w:rPr>
      </w:pPr>
      <w:r w:rsidRPr="00565903">
        <w:rPr>
          <w:lang w:val="ru-RU"/>
        </w:rPr>
        <w:t xml:space="preserve">2.3. Організатор конкурсу утворює комісію, до складу якої входять: представники </w:t>
      </w:r>
      <w:r w:rsidR="00833CDC" w:rsidRPr="00565903">
        <w:rPr>
          <w:lang w:val="ru-RU"/>
        </w:rPr>
        <w:t xml:space="preserve">виконавчих органів Бучанської міської ради. </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Головою конкурсної комісії призначається представник організатора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2.4. Передбачені конкурсною документацією умови проведення конкурсу обов’язкові для конкурсної комісії та його учасників.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2.5. Організатор конкурсу публікує в </w:t>
      </w:r>
      <w:r w:rsidR="005C5616" w:rsidRPr="00565903">
        <w:rPr>
          <w:lang w:val="ru-RU"/>
        </w:rPr>
        <w:t>місцевому друкованому засобу</w:t>
      </w:r>
      <w:r w:rsidRPr="00565903">
        <w:rPr>
          <w:lang w:val="ru-RU"/>
        </w:rPr>
        <w:t xml:space="preserve"> масової інформації та на офіційному веб-сайті </w:t>
      </w:r>
      <w:r w:rsidR="00F266C9" w:rsidRPr="00565903">
        <w:rPr>
          <w:lang w:val="ru-RU"/>
        </w:rPr>
        <w:t xml:space="preserve">Бучанської </w:t>
      </w:r>
      <w:r w:rsidRPr="00565903">
        <w:rPr>
          <w:lang w:val="ru-RU"/>
        </w:rPr>
        <w:t>міської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2.9. Уразі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2.12. Кінцевий строк подання конкурсних пропозицій – 5 календарних днів до початку проведення конкурсу.</w:t>
      </w:r>
    </w:p>
    <w:p w:rsidR="002B6238" w:rsidRPr="00565903" w:rsidRDefault="002B6238" w:rsidP="00DC72A8">
      <w:pPr>
        <w:numPr>
          <w:ilvl w:val="0"/>
          <w:numId w:val="5"/>
        </w:numPr>
        <w:shd w:val="clear" w:color="auto" w:fill="FFFFFF"/>
        <w:spacing w:line="315" w:lineRule="atLeast"/>
        <w:ind w:left="300"/>
        <w:jc w:val="center"/>
        <w:textAlignment w:val="baseline"/>
        <w:rPr>
          <w:b/>
          <w:lang w:val="ru-RU"/>
        </w:rPr>
      </w:pPr>
      <w:r w:rsidRPr="00565903">
        <w:rPr>
          <w:b/>
          <w:lang w:val="ru-RU"/>
        </w:rPr>
        <w:t>Подання документів</w:t>
      </w:r>
    </w:p>
    <w:p w:rsidR="008E69ED" w:rsidRPr="00565903" w:rsidRDefault="008E69ED" w:rsidP="008E69ED">
      <w:pPr>
        <w:shd w:val="clear" w:color="auto" w:fill="FFFFFF"/>
        <w:spacing w:line="315" w:lineRule="atLeast"/>
        <w:ind w:left="300"/>
        <w:textAlignment w:val="baseline"/>
        <w:rPr>
          <w:b/>
          <w:lang w:val="ru-RU"/>
        </w:rPr>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3.1.Для участі у конкурсі його учасники подають оригінали або засвідчені в установленому законодавством порядку копії документів, передбачених конкурсною документацією.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3.2.Конкурсна пропозиція, з поміткою «Заява на участь у конкурсі з вивезення твердих побутових відходів </w:t>
      </w:r>
      <w:r w:rsidR="00CB30CF" w:rsidRPr="00565903">
        <w:rPr>
          <w:lang w:val="ru-RU"/>
        </w:rPr>
        <w:t>в Бучанській міській об’єднаній територіальній громаді</w:t>
      </w:r>
      <w:r w:rsidRPr="00565903">
        <w:rPr>
          <w:lang w:val="ru-RU"/>
        </w:rPr>
        <w:t xml:space="preserve">» подається до </w:t>
      </w:r>
      <w:r w:rsidR="00833CDC" w:rsidRPr="00565903">
        <w:rPr>
          <w:lang w:val="ru-RU"/>
        </w:rPr>
        <w:t xml:space="preserve">Центру надання адміністративних послуг </w:t>
      </w:r>
      <w:r w:rsidRPr="00565903">
        <w:rPr>
          <w:lang w:val="ru-RU"/>
        </w:rPr>
        <w:t>Бучанської міської ради у конверті, на якому зазначаються повне найменування і місцезнаходження організатора та учасника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3.3.Конверти з конкурсними пропозиціями, що надані після закінчення строку їх подання, не розкриваються і повертаються учасникам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3.4.Учасник конкурсу має право відкликати власну конкурсну пропозицію або внести до неї зміни до закінчення строку подання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2B6238" w:rsidRPr="00565903" w:rsidRDefault="002B6238" w:rsidP="00DC72A8">
      <w:pPr>
        <w:shd w:val="clear" w:color="auto" w:fill="FFFFFF"/>
        <w:spacing w:after="225" w:line="315" w:lineRule="atLeast"/>
        <w:jc w:val="center"/>
        <w:textAlignment w:val="baseline"/>
        <w:rPr>
          <w:b/>
          <w:lang w:val="ru-RU"/>
        </w:rPr>
      </w:pPr>
      <w:r w:rsidRPr="00565903">
        <w:rPr>
          <w:b/>
          <w:lang w:val="ru-RU"/>
        </w:rPr>
        <w:lastRenderedPageBreak/>
        <w:t>4.Проведення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4.1. Конкурс проводиться протягом 5 днів після закінчення прийому документів.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4.2.Розкриття конвертів з конкурентними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4.3.Розкриття конверта з конкурсною пропозицією може проводитися за відсутності учасника конкурсу або уповноваженою ним особою.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4.6. За результатами розгляду конкурсних пропозицій конкурсна комісія має право відхилити їх з таких причин:</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учасник конкурсу не відповідає кваліфікаційним вимогам, передбаченим конкурсною документацією;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конкурсна пропозиція не відповідає конкурсній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4.7. Організатор конкурсу приймає рішення про відмову його учаснику у взятті участі в конкурсі: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ліквідації учасника конкурсу, визнання його банкрутом або порушення проти нього справи про банкрутство;</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встановлення факту подання недостовірної інформації, яка впливає на прийняття рішення.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4.8. Конкурс може бути визнаний таким, що не відбувся, у разі: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неподання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відхилення всіх конкурсних пропозицій з причин, передбачених п.4.6.</w:t>
      </w:r>
    </w:p>
    <w:p w:rsidR="005952A0" w:rsidRPr="00565903" w:rsidRDefault="002B6238" w:rsidP="002B6238">
      <w:pPr>
        <w:shd w:val="clear" w:color="auto" w:fill="FFFFFF"/>
        <w:spacing w:after="225" w:line="315" w:lineRule="atLeast"/>
        <w:jc w:val="both"/>
        <w:textAlignment w:val="baseline"/>
        <w:rPr>
          <w:lang w:val="ru-RU"/>
        </w:rPr>
      </w:pPr>
      <w:r w:rsidRPr="00565903">
        <w:rPr>
          <w:lang w:val="ru-RU"/>
        </w:rPr>
        <w:t>4.9.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F96244" w:rsidRDefault="00F96244" w:rsidP="005952A0">
      <w:pPr>
        <w:shd w:val="clear" w:color="auto" w:fill="FFFFFF"/>
        <w:spacing w:after="225" w:line="315" w:lineRule="atLeast"/>
        <w:jc w:val="center"/>
        <w:textAlignment w:val="baseline"/>
        <w:rPr>
          <w:b/>
          <w:lang w:val="ru-RU"/>
        </w:rPr>
      </w:pPr>
    </w:p>
    <w:p w:rsidR="00F96244" w:rsidRDefault="00F96244" w:rsidP="005952A0">
      <w:pPr>
        <w:shd w:val="clear" w:color="auto" w:fill="FFFFFF"/>
        <w:spacing w:after="225" w:line="315" w:lineRule="atLeast"/>
        <w:jc w:val="center"/>
        <w:textAlignment w:val="baseline"/>
        <w:rPr>
          <w:b/>
          <w:lang w:val="ru-RU"/>
        </w:rPr>
      </w:pPr>
    </w:p>
    <w:p w:rsidR="005952A0" w:rsidRDefault="00DC72A8" w:rsidP="005952A0">
      <w:pPr>
        <w:shd w:val="clear" w:color="auto" w:fill="FFFFFF"/>
        <w:spacing w:after="225" w:line="315" w:lineRule="atLeast"/>
        <w:jc w:val="center"/>
        <w:textAlignment w:val="baseline"/>
        <w:rPr>
          <w:b/>
          <w:lang w:val="ru-RU"/>
        </w:rPr>
      </w:pPr>
      <w:r w:rsidRPr="00565903">
        <w:rPr>
          <w:b/>
          <w:lang w:val="ru-RU"/>
        </w:rPr>
        <w:lastRenderedPageBreak/>
        <w:t xml:space="preserve">5. </w:t>
      </w:r>
      <w:r w:rsidR="005952A0">
        <w:rPr>
          <w:b/>
          <w:lang w:val="ru-RU"/>
        </w:rPr>
        <w:t>Визначення п</w:t>
      </w:r>
      <w:r w:rsidR="002B6238" w:rsidRPr="00565903">
        <w:rPr>
          <w:b/>
          <w:lang w:val="ru-RU"/>
        </w:rPr>
        <w:t>ереможця конкурсу та укладення договору</w:t>
      </w:r>
    </w:p>
    <w:p w:rsidR="002B6238" w:rsidRPr="005952A0" w:rsidRDefault="002B6238" w:rsidP="005952A0">
      <w:pPr>
        <w:shd w:val="clear" w:color="auto" w:fill="FFFFFF"/>
        <w:spacing w:after="225" w:line="315" w:lineRule="atLeast"/>
        <w:jc w:val="both"/>
        <w:textAlignment w:val="baseline"/>
        <w:rPr>
          <w:b/>
          <w:lang w:val="ru-RU"/>
        </w:rPr>
      </w:pPr>
      <w:r w:rsidRPr="00565903">
        <w:rPr>
          <w:lang w:val="ru-RU"/>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5.3. Рішення про результати проведення конкурсу приймається конкурсною комісією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Рішення конкурсної комісії оформляється протоколом, який підписується усіма членами комісії, що брали участь у голосуванні.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w:t>
      </w:r>
      <w:r w:rsidR="005C5616" w:rsidRPr="00565903">
        <w:rPr>
          <w:lang w:val="ru-RU"/>
        </w:rPr>
        <w:t xml:space="preserve"> визначені умовами конкурсу.</w:t>
      </w:r>
    </w:p>
    <w:p w:rsidR="005C5616" w:rsidRPr="00565903" w:rsidRDefault="005C5616" w:rsidP="002B6238">
      <w:pPr>
        <w:shd w:val="clear" w:color="auto" w:fill="FFFFFF"/>
        <w:spacing w:after="225" w:line="315" w:lineRule="atLeast"/>
        <w:jc w:val="both"/>
        <w:textAlignment w:val="baseline"/>
        <w:rPr>
          <w:lang w:val="ru-RU"/>
        </w:rPr>
      </w:pPr>
      <w:r w:rsidRPr="00565903">
        <w:rPr>
          <w:lang w:val="ru-RU"/>
        </w:rPr>
        <w:t>Строк, на який визначається виконавець послуг з вивезення твердих побутових відходів складає 5 років.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населеного пункту відповідно до типового договору, наведеного у додатку </w:t>
      </w:r>
      <w:r w:rsidR="009C1589" w:rsidRPr="00565903">
        <w:t>5 до конкурсної документації</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5.6. Протягом десяти днів після припинення договору на надання послуг з вивезення побутових відходів на певній території населеного пункту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5952A0" w:rsidRDefault="002B6238" w:rsidP="005952A0">
      <w:pPr>
        <w:shd w:val="clear" w:color="auto" w:fill="FFFFFF"/>
        <w:spacing w:after="225" w:line="315" w:lineRule="atLeast"/>
        <w:jc w:val="both"/>
        <w:textAlignment w:val="baseline"/>
        <w:rPr>
          <w:lang w:val="ru-RU"/>
        </w:rPr>
      </w:pPr>
      <w:r w:rsidRPr="00565903">
        <w:rPr>
          <w:lang w:val="ru-RU"/>
        </w:rPr>
        <w:t>5.7. Спори, що виникають у зв’язку з проведенням конкурсу, розглядаються в установленому законодавством порядку.</w:t>
      </w:r>
    </w:p>
    <w:p w:rsidR="002B6238" w:rsidRPr="00565903" w:rsidRDefault="00F96244" w:rsidP="00565903">
      <w:pPr>
        <w:pStyle w:val="a5"/>
        <w:jc w:val="both"/>
        <w:rPr>
          <w:b/>
          <w:lang w:val="ru-RU"/>
        </w:rPr>
      </w:pPr>
      <w:r>
        <w:rPr>
          <w:b/>
        </w:rPr>
        <w:t>Начальник</w:t>
      </w:r>
      <w:r w:rsidR="00CB30CF" w:rsidRPr="00565903">
        <w:rPr>
          <w:b/>
        </w:rPr>
        <w:t xml:space="preserve"> відділу</w:t>
      </w:r>
      <w:r w:rsidR="007662DA" w:rsidRPr="00565903">
        <w:rPr>
          <w:b/>
        </w:rPr>
        <w:t xml:space="preserve"> ЖКГ                                 </w:t>
      </w:r>
      <w:r w:rsidR="00565903">
        <w:rPr>
          <w:b/>
        </w:rPr>
        <w:t xml:space="preserve">                          </w:t>
      </w:r>
      <w:r w:rsidR="007662DA" w:rsidRPr="00565903">
        <w:rPr>
          <w:b/>
        </w:rPr>
        <w:t xml:space="preserve">   </w:t>
      </w:r>
      <w:r>
        <w:rPr>
          <w:b/>
        </w:rPr>
        <w:t>О.А. Докай</w:t>
      </w:r>
    </w:p>
    <w:p w:rsidR="002B6238" w:rsidRPr="00565903" w:rsidRDefault="002B6238" w:rsidP="002B6238">
      <w:pPr>
        <w:shd w:val="clear" w:color="auto" w:fill="FFFFFF"/>
        <w:spacing w:after="225" w:line="315" w:lineRule="atLeast"/>
        <w:jc w:val="right"/>
        <w:textAlignment w:val="baseline"/>
        <w:rPr>
          <w:lang w:val="ru-RU"/>
        </w:rPr>
      </w:pPr>
    </w:p>
    <w:p w:rsidR="002B6238" w:rsidRDefault="002B6238" w:rsidP="002B6238">
      <w:pPr>
        <w:shd w:val="clear" w:color="auto" w:fill="FFFFFF"/>
        <w:spacing w:after="225" w:line="315" w:lineRule="atLeast"/>
        <w:jc w:val="right"/>
        <w:textAlignment w:val="baseline"/>
        <w:rPr>
          <w:color w:val="000000" w:themeColor="text1"/>
          <w:lang w:val="ru-RU"/>
        </w:rPr>
      </w:pPr>
      <w:r w:rsidRPr="00565903">
        <w:rPr>
          <w:color w:val="000000" w:themeColor="text1"/>
          <w:lang w:val="ru-RU"/>
        </w:rPr>
        <w:lastRenderedPageBreak/>
        <w:t xml:space="preserve">Додаток до Положення  </w:t>
      </w:r>
    </w:p>
    <w:p w:rsidR="005952A0" w:rsidRPr="00565903" w:rsidRDefault="005952A0" w:rsidP="002B6238">
      <w:pPr>
        <w:shd w:val="clear" w:color="auto" w:fill="FFFFFF"/>
        <w:spacing w:after="225" w:line="315" w:lineRule="atLeast"/>
        <w:jc w:val="right"/>
        <w:textAlignment w:val="baseline"/>
        <w:rPr>
          <w:color w:val="000000" w:themeColor="text1"/>
          <w:lang w:val="ru-RU"/>
        </w:rPr>
      </w:pPr>
    </w:p>
    <w:p w:rsidR="002B6238" w:rsidRPr="00565903" w:rsidRDefault="002B6238" w:rsidP="002B6238">
      <w:pPr>
        <w:shd w:val="clear" w:color="auto" w:fill="FFFFFF"/>
        <w:spacing w:line="315" w:lineRule="atLeast"/>
        <w:jc w:val="center"/>
        <w:textAlignment w:val="baseline"/>
        <w:rPr>
          <w:color w:val="000000" w:themeColor="text1"/>
          <w:lang w:val="ru-RU"/>
        </w:rPr>
      </w:pPr>
      <w:r w:rsidRPr="00565903">
        <w:rPr>
          <w:b/>
          <w:bCs/>
          <w:color w:val="000000" w:themeColor="text1"/>
          <w:lang w:val="ru-RU"/>
        </w:rPr>
        <w:t>Умовний поділ на лоти для проведення конкурсу</w:t>
      </w:r>
    </w:p>
    <w:p w:rsidR="002B6238" w:rsidRPr="00565903" w:rsidRDefault="002B6238" w:rsidP="002B6238">
      <w:pPr>
        <w:shd w:val="clear" w:color="auto" w:fill="FFFFFF"/>
        <w:spacing w:line="315" w:lineRule="atLeast"/>
        <w:jc w:val="center"/>
        <w:textAlignment w:val="baseline"/>
        <w:rPr>
          <w:b/>
          <w:bCs/>
          <w:color w:val="000000" w:themeColor="text1"/>
          <w:lang w:val="ru-RU"/>
        </w:rPr>
      </w:pPr>
      <w:r w:rsidRPr="00565903">
        <w:rPr>
          <w:b/>
          <w:bCs/>
          <w:color w:val="000000" w:themeColor="text1"/>
          <w:lang w:val="ru-RU"/>
        </w:rPr>
        <w:t>з визначення надавача послуг з вивезення твердих побутових відходів</w:t>
      </w:r>
      <w:r w:rsidR="00CC2212" w:rsidRPr="00565903">
        <w:rPr>
          <w:b/>
          <w:bCs/>
          <w:color w:val="000000" w:themeColor="text1"/>
          <w:lang w:val="ru-RU"/>
        </w:rPr>
        <w:t xml:space="preserve"> в </w:t>
      </w:r>
      <w:r w:rsidR="00BA732F" w:rsidRPr="00565903">
        <w:rPr>
          <w:b/>
        </w:rPr>
        <w:t xml:space="preserve">селах Луб’янка, </w:t>
      </w:r>
      <w:r w:rsidR="00BA732F" w:rsidRPr="00565903">
        <w:rPr>
          <w:b/>
          <w:bCs/>
        </w:rPr>
        <w:t>Блиставиця, Гаврилівка та Тарасівщина Бучанської міської  об’єднаної територіальної громади</w:t>
      </w:r>
    </w:p>
    <w:p w:rsidR="002B6238" w:rsidRPr="00565903" w:rsidRDefault="002B6238" w:rsidP="002B6238">
      <w:pPr>
        <w:shd w:val="clear" w:color="auto" w:fill="FFFFFF"/>
        <w:spacing w:line="315" w:lineRule="atLeast"/>
        <w:jc w:val="center"/>
        <w:textAlignment w:val="baseline"/>
        <w:rPr>
          <w:color w:val="333333"/>
          <w:lang w:val="ru-RU"/>
        </w:rPr>
      </w:pPr>
    </w:p>
    <w:p w:rsidR="002B6238" w:rsidRPr="00565903" w:rsidRDefault="002B6238" w:rsidP="002B6238">
      <w:pPr>
        <w:pStyle w:val="Default"/>
        <w:ind w:firstLine="708"/>
      </w:pPr>
      <w:r w:rsidRPr="00565903">
        <w:t>Для проведення конкурсу з визначення надавача послуг з вивезення</w:t>
      </w:r>
      <w:r w:rsidR="00CC2212" w:rsidRPr="00565903">
        <w:t xml:space="preserve"> побутових відходів виділено </w:t>
      </w:r>
      <w:r w:rsidR="00CC2212" w:rsidRPr="00565903">
        <w:rPr>
          <w:lang w:val="uk-UA"/>
        </w:rPr>
        <w:t>три</w:t>
      </w:r>
      <w:r w:rsidRPr="00565903">
        <w:t xml:space="preserve"> лоти.</w:t>
      </w:r>
    </w:p>
    <w:p w:rsidR="00AF4FFB" w:rsidRPr="00565903" w:rsidRDefault="00AF4FFB" w:rsidP="002B6238">
      <w:pPr>
        <w:pStyle w:val="Default"/>
        <w:jc w:val="both"/>
        <w:rPr>
          <w:lang w:val="uk-UA"/>
        </w:rPr>
      </w:pPr>
    </w:p>
    <w:p w:rsidR="002B6238" w:rsidRPr="00565903" w:rsidRDefault="002B6238" w:rsidP="002B6238">
      <w:pPr>
        <w:pStyle w:val="Default"/>
        <w:jc w:val="both"/>
        <w:rPr>
          <w:lang w:val="uk-UA"/>
        </w:rPr>
      </w:pPr>
      <w:r w:rsidRPr="00565903">
        <w:rPr>
          <w:lang w:val="uk-UA"/>
        </w:rPr>
        <w:t xml:space="preserve">Перший лот – це територія </w:t>
      </w:r>
      <w:r w:rsidR="00CC2212" w:rsidRPr="00565903">
        <w:rPr>
          <w:lang w:val="uk-UA"/>
        </w:rPr>
        <w:t>с. Лубянка.</w:t>
      </w:r>
    </w:p>
    <w:p w:rsidR="00AF4FFB" w:rsidRPr="00565903" w:rsidRDefault="00AF4FFB" w:rsidP="002B6238">
      <w:pPr>
        <w:pStyle w:val="Default"/>
        <w:jc w:val="both"/>
        <w:rPr>
          <w:lang w:val="uk-UA"/>
        </w:rPr>
      </w:pPr>
    </w:p>
    <w:p w:rsidR="002B6238" w:rsidRPr="00565903" w:rsidRDefault="002B6238" w:rsidP="002B6238">
      <w:pPr>
        <w:pStyle w:val="Default"/>
        <w:jc w:val="both"/>
        <w:rPr>
          <w:lang w:val="uk-UA"/>
        </w:rPr>
      </w:pPr>
      <w:r w:rsidRPr="00565903">
        <w:rPr>
          <w:lang w:val="uk-UA"/>
        </w:rPr>
        <w:t xml:space="preserve">Другий лот - це територія </w:t>
      </w:r>
      <w:r w:rsidR="00CC2212" w:rsidRPr="00565903">
        <w:rPr>
          <w:lang w:val="uk-UA"/>
        </w:rPr>
        <w:t>с. Блиставиця.</w:t>
      </w:r>
    </w:p>
    <w:p w:rsidR="00CC2212" w:rsidRPr="00565903" w:rsidRDefault="00CC2212" w:rsidP="002B6238">
      <w:pPr>
        <w:pStyle w:val="Default"/>
        <w:jc w:val="both"/>
        <w:rPr>
          <w:lang w:val="uk-UA"/>
        </w:rPr>
      </w:pPr>
    </w:p>
    <w:p w:rsidR="00CC2212" w:rsidRPr="00565903" w:rsidRDefault="00CC2212" w:rsidP="002B6238">
      <w:pPr>
        <w:pStyle w:val="Default"/>
        <w:jc w:val="both"/>
        <w:rPr>
          <w:lang w:val="uk-UA"/>
        </w:rPr>
      </w:pPr>
      <w:r w:rsidRPr="00565903">
        <w:rPr>
          <w:lang w:val="uk-UA"/>
        </w:rPr>
        <w:t>Третій лот – це територія с. Гаврилівка та Тарасівщина.</w:t>
      </w:r>
    </w:p>
    <w:p w:rsidR="00151FD9" w:rsidRPr="00565903" w:rsidRDefault="00151FD9" w:rsidP="004C6944">
      <w:pPr>
        <w:pStyle w:val="a5"/>
        <w:jc w:val="both"/>
        <w:rPr>
          <w:lang w:val="ru-RU"/>
        </w:rPr>
      </w:pPr>
    </w:p>
    <w:p w:rsidR="00151FD9" w:rsidRPr="00565903" w:rsidRDefault="00151FD9" w:rsidP="004C6944">
      <w:pPr>
        <w:pStyle w:val="a5"/>
        <w:jc w:val="both"/>
        <w:rPr>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833CDC" w:rsidRPr="00565903" w:rsidRDefault="00833CDC" w:rsidP="004C6944">
      <w:pPr>
        <w:pStyle w:val="a5"/>
        <w:jc w:val="both"/>
        <w:rPr>
          <w:b/>
          <w:lang w:val="ru-RU"/>
        </w:rPr>
      </w:pPr>
    </w:p>
    <w:p w:rsidR="002B6238" w:rsidRPr="00565903" w:rsidRDefault="005E1898" w:rsidP="002B6238">
      <w:pPr>
        <w:ind w:firstLine="6379"/>
        <w:rPr>
          <w:lang w:val="ru-RU"/>
        </w:rPr>
      </w:pPr>
      <w:r w:rsidRPr="00565903">
        <w:t xml:space="preserve">Додаток </w:t>
      </w:r>
      <w:r w:rsidRPr="00565903">
        <w:rPr>
          <w:lang w:val="ru-RU"/>
        </w:rPr>
        <w:t>2</w:t>
      </w:r>
    </w:p>
    <w:p w:rsidR="002B6238" w:rsidRPr="00565903" w:rsidRDefault="002B6238" w:rsidP="002B6238">
      <w:pPr>
        <w:pStyle w:val="1"/>
        <w:rPr>
          <w:u w:val="single"/>
          <w:lang w:val="ru-RU"/>
        </w:rPr>
      </w:pPr>
      <w:r w:rsidRPr="00565903">
        <w:tab/>
      </w:r>
      <w:r w:rsidRPr="00565903">
        <w:tab/>
      </w:r>
      <w:r w:rsidRPr="00565903">
        <w:tab/>
      </w:r>
      <w:r w:rsidRPr="00565903">
        <w:tab/>
      </w:r>
      <w:r w:rsidRPr="00565903">
        <w:tab/>
      </w:r>
      <w:r w:rsidRPr="00565903">
        <w:tab/>
      </w:r>
      <w:r w:rsidRPr="00565903">
        <w:tab/>
      </w:r>
      <w:r w:rsidRPr="00565903">
        <w:tab/>
      </w:r>
      <w:r w:rsidRPr="00565903">
        <w:tab/>
        <w:t xml:space="preserve">до рішення № </w:t>
      </w:r>
      <w:r w:rsidR="0030462C" w:rsidRPr="001F2123">
        <w:rPr>
          <w:u w:val="single"/>
          <w:lang w:val="ru-RU"/>
        </w:rPr>
        <w:t>5263</w:t>
      </w:r>
      <w:r w:rsidR="009C0C73" w:rsidRPr="00565903">
        <w:rPr>
          <w:u w:val="single"/>
          <w:lang w:val="ru-RU"/>
        </w:rPr>
        <w:t xml:space="preserve"> </w:t>
      </w:r>
      <w:r w:rsidR="009C0C73" w:rsidRPr="00565903">
        <w:rPr>
          <w:u w:val="single"/>
        </w:rPr>
        <w:t>-</w:t>
      </w:r>
      <w:r w:rsidR="009C0C73" w:rsidRPr="00565903">
        <w:rPr>
          <w:u w:val="single"/>
          <w:lang w:val="ru-RU"/>
        </w:rPr>
        <w:t>82</w:t>
      </w:r>
      <w:r w:rsidR="001C1ACD" w:rsidRPr="00565903">
        <w:rPr>
          <w:u w:val="single"/>
        </w:rPr>
        <w:t>-</w:t>
      </w:r>
      <w:r w:rsidR="001C1ACD" w:rsidRPr="00565903">
        <w:rPr>
          <w:u w:val="single"/>
          <w:lang w:val="en-US"/>
        </w:rPr>
        <w:t>VII</w:t>
      </w:r>
      <w:r w:rsidR="001C1ACD" w:rsidRPr="00565903">
        <w:rPr>
          <w:u w:val="single"/>
        </w:rPr>
        <w:t>_</w:t>
      </w:r>
    </w:p>
    <w:p w:rsidR="002B6238" w:rsidRPr="00565903" w:rsidRDefault="002B6238" w:rsidP="002B6238">
      <w:pPr>
        <w:pStyle w:val="1"/>
      </w:pPr>
      <w:r w:rsidRPr="00565903">
        <w:tab/>
      </w:r>
      <w:r w:rsidRPr="00565903">
        <w:tab/>
      </w:r>
      <w:r w:rsidRPr="00565903">
        <w:tab/>
      </w:r>
      <w:r w:rsidRPr="00565903">
        <w:tab/>
      </w:r>
      <w:r w:rsidRPr="00565903">
        <w:tab/>
      </w:r>
      <w:r w:rsidRPr="00565903">
        <w:tab/>
      </w:r>
      <w:r w:rsidRPr="00565903">
        <w:tab/>
      </w:r>
      <w:r w:rsidRPr="00565903">
        <w:tab/>
      </w:r>
      <w:r w:rsidRPr="00565903">
        <w:tab/>
        <w:t>сесії Бучанської міської ради</w:t>
      </w:r>
    </w:p>
    <w:p w:rsidR="002B6238" w:rsidRPr="00565903" w:rsidRDefault="001C1ACD" w:rsidP="002B6238">
      <w:pPr>
        <w:pStyle w:val="1"/>
        <w:rPr>
          <w:lang w:val="ru-RU"/>
        </w:rPr>
      </w:pPr>
      <w:r w:rsidRPr="00565903">
        <w:tab/>
      </w:r>
      <w:r w:rsidRPr="00565903">
        <w:tab/>
      </w:r>
      <w:r w:rsidRPr="00565903">
        <w:tab/>
      </w:r>
      <w:r w:rsidRPr="00565903">
        <w:tab/>
      </w:r>
      <w:r w:rsidRPr="00565903">
        <w:tab/>
      </w:r>
      <w:r w:rsidRPr="00565903">
        <w:tab/>
      </w:r>
      <w:r w:rsidRPr="00565903">
        <w:tab/>
      </w:r>
      <w:r w:rsidRPr="00565903">
        <w:tab/>
      </w:r>
      <w:r w:rsidRPr="00565903">
        <w:tab/>
        <w:t xml:space="preserve"> «</w:t>
      </w:r>
      <w:r w:rsidR="009C0C73" w:rsidRPr="00565903">
        <w:rPr>
          <w:u w:val="single"/>
          <w:lang w:val="ru-RU"/>
        </w:rPr>
        <w:t>27</w:t>
      </w:r>
      <w:r w:rsidR="002B6238" w:rsidRPr="00565903">
        <w:t xml:space="preserve">» </w:t>
      </w:r>
      <w:r w:rsidR="002B6238" w:rsidRPr="00565903">
        <w:rPr>
          <w:u w:val="single"/>
        </w:rPr>
        <w:t>__</w:t>
      </w:r>
      <w:r w:rsidR="009C0C73" w:rsidRPr="00565903">
        <w:rPr>
          <w:u w:val="single"/>
        </w:rPr>
        <w:t>серпня</w:t>
      </w:r>
      <w:r w:rsidR="002B6238" w:rsidRPr="00565903">
        <w:rPr>
          <w:u w:val="single"/>
        </w:rPr>
        <w:t>__</w:t>
      </w:r>
      <w:r w:rsidR="009C0C73" w:rsidRPr="00565903">
        <w:t>2020</w:t>
      </w:r>
      <w:r w:rsidR="002B6238" w:rsidRPr="00565903">
        <w:t xml:space="preserve"> р.</w:t>
      </w:r>
    </w:p>
    <w:p w:rsidR="002B6238" w:rsidRPr="00565903" w:rsidRDefault="002B6238" w:rsidP="002B6238">
      <w:pPr>
        <w:rPr>
          <w:lang w:val="ru-RU"/>
        </w:rPr>
      </w:pPr>
    </w:p>
    <w:p w:rsidR="005E1898" w:rsidRPr="00565903" w:rsidRDefault="005E1898" w:rsidP="005E1898">
      <w:pPr>
        <w:shd w:val="clear" w:color="auto" w:fill="FFFFFF"/>
        <w:spacing w:line="315" w:lineRule="atLeast"/>
        <w:jc w:val="center"/>
        <w:textAlignment w:val="baseline"/>
        <w:rPr>
          <w:color w:val="000000" w:themeColor="text1"/>
          <w:lang w:val="ru-RU"/>
        </w:rPr>
      </w:pPr>
      <w:r w:rsidRPr="00565903">
        <w:rPr>
          <w:b/>
          <w:bCs/>
          <w:color w:val="000000" w:themeColor="text1"/>
          <w:lang w:val="ru-RU"/>
        </w:rPr>
        <w:t>Склад конкурсної комісії</w:t>
      </w:r>
    </w:p>
    <w:p w:rsidR="005E1898" w:rsidRPr="00565903" w:rsidRDefault="005E1898" w:rsidP="005E1898">
      <w:pPr>
        <w:shd w:val="clear" w:color="auto" w:fill="FFFFFF"/>
        <w:spacing w:line="315" w:lineRule="atLeast"/>
        <w:jc w:val="center"/>
        <w:textAlignment w:val="baseline"/>
        <w:rPr>
          <w:b/>
          <w:bCs/>
        </w:rPr>
      </w:pPr>
      <w:r w:rsidRPr="00565903">
        <w:rPr>
          <w:b/>
          <w:bCs/>
          <w:color w:val="000000" w:themeColor="text1"/>
          <w:lang w:val="ru-RU"/>
        </w:rPr>
        <w:t xml:space="preserve">на визначення виконавця послуги з вивезення твердих побутових відходів в </w:t>
      </w:r>
      <w:r w:rsidR="009C30B4" w:rsidRPr="00565903">
        <w:rPr>
          <w:b/>
        </w:rPr>
        <w:t xml:space="preserve">селах Луб’янка, </w:t>
      </w:r>
      <w:r w:rsidR="009C30B4" w:rsidRPr="00565903">
        <w:rPr>
          <w:b/>
          <w:bCs/>
        </w:rPr>
        <w:t>Блиставиця, Гаврилівка та Тарасівщина Бучанської міської  об’єднаної територіальної громади</w:t>
      </w:r>
    </w:p>
    <w:p w:rsidR="009C30B4" w:rsidRPr="00565903" w:rsidRDefault="009C30B4" w:rsidP="005E1898">
      <w:pPr>
        <w:shd w:val="clear" w:color="auto" w:fill="FFFFFF"/>
        <w:spacing w:line="315" w:lineRule="atLeast"/>
        <w:jc w:val="center"/>
        <w:textAlignment w:val="baseline"/>
        <w:rPr>
          <w:b/>
          <w:bCs/>
          <w:color w:val="000000" w:themeColor="text1"/>
          <w:lang w:val="ru-RU"/>
        </w:rPr>
      </w:pPr>
    </w:p>
    <w:p w:rsidR="00D361F8" w:rsidRPr="00565903" w:rsidRDefault="00D361F8"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 xml:space="preserve">Голова комісії                                 </w:t>
      </w:r>
      <w:r w:rsidR="00B0355E" w:rsidRPr="00565903">
        <w:rPr>
          <w:b/>
          <w:bCs/>
          <w:color w:val="000000" w:themeColor="text1"/>
        </w:rPr>
        <w:t>Т.О. Шаправський</w:t>
      </w: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Заступник г</w:t>
      </w:r>
      <w:r w:rsidR="00B0355E" w:rsidRPr="00565903">
        <w:rPr>
          <w:b/>
          <w:bCs/>
          <w:color w:val="000000" w:themeColor="text1"/>
        </w:rPr>
        <w:t xml:space="preserve">олови                          </w:t>
      </w:r>
      <w:r w:rsidR="004C7A5F" w:rsidRPr="00565903">
        <w:rPr>
          <w:b/>
          <w:bCs/>
          <w:color w:val="000000" w:themeColor="text1"/>
        </w:rPr>
        <w:t xml:space="preserve"> </w:t>
      </w:r>
      <w:r w:rsidR="00B0355E" w:rsidRPr="00565903">
        <w:rPr>
          <w:b/>
          <w:bCs/>
          <w:color w:val="000000" w:themeColor="text1"/>
        </w:rPr>
        <w:t>О.А. Докай</w:t>
      </w:r>
      <w:r w:rsidR="004C7A5F" w:rsidRPr="00565903">
        <w:rPr>
          <w:b/>
          <w:bCs/>
          <w:color w:val="000000" w:themeColor="text1"/>
        </w:rPr>
        <w:t xml:space="preserve">        </w:t>
      </w:r>
    </w:p>
    <w:p w:rsidR="004C7A5F" w:rsidRPr="00565903" w:rsidRDefault="004C7A5F"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 xml:space="preserve">Секретар комісії                             </w:t>
      </w:r>
      <w:r w:rsidR="00B0355E" w:rsidRPr="00565903">
        <w:rPr>
          <w:b/>
          <w:bCs/>
          <w:color w:val="000000" w:themeColor="text1"/>
        </w:rPr>
        <w:t>М.О. Чикмарьова</w:t>
      </w:r>
      <w:r w:rsidRPr="00565903">
        <w:rPr>
          <w:b/>
          <w:bCs/>
          <w:color w:val="000000" w:themeColor="text1"/>
        </w:rPr>
        <w:t xml:space="preserve"> </w:t>
      </w:r>
    </w:p>
    <w:p w:rsidR="00D361F8" w:rsidRPr="00565903" w:rsidRDefault="00D361F8"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Члени комісії</w:t>
      </w:r>
    </w:p>
    <w:p w:rsidR="00F266C9" w:rsidRPr="00565903" w:rsidRDefault="00F266C9" w:rsidP="00D361F8">
      <w:pPr>
        <w:shd w:val="clear" w:color="auto" w:fill="FFFFFF"/>
        <w:spacing w:line="315" w:lineRule="atLeast"/>
        <w:textAlignment w:val="baseline"/>
        <w:rPr>
          <w:bCs/>
          <w:color w:val="000000" w:themeColor="text1"/>
        </w:rPr>
      </w:pPr>
    </w:p>
    <w:p w:rsidR="00D361F8" w:rsidRPr="00565903" w:rsidRDefault="00F266C9" w:rsidP="00D361F8">
      <w:pPr>
        <w:shd w:val="clear" w:color="auto" w:fill="FFFFFF"/>
        <w:spacing w:line="315" w:lineRule="atLeast"/>
        <w:textAlignment w:val="baseline"/>
        <w:rPr>
          <w:bCs/>
          <w:color w:val="000000" w:themeColor="text1"/>
        </w:rPr>
      </w:pPr>
      <w:r w:rsidRPr="00565903">
        <w:rPr>
          <w:bCs/>
          <w:color w:val="000000" w:themeColor="text1"/>
        </w:rPr>
        <w:t>Олексюк В.П. – секретар ради</w:t>
      </w:r>
    </w:p>
    <w:p w:rsidR="00D361F8" w:rsidRPr="00565903" w:rsidRDefault="004C7A5F" w:rsidP="00D361F8">
      <w:pPr>
        <w:shd w:val="clear" w:color="auto" w:fill="FFFFFF"/>
        <w:spacing w:line="276" w:lineRule="auto"/>
        <w:textAlignment w:val="baseline"/>
        <w:rPr>
          <w:bCs/>
          <w:color w:val="000000" w:themeColor="text1"/>
        </w:rPr>
      </w:pPr>
      <w:r w:rsidRPr="00565903">
        <w:rPr>
          <w:bCs/>
          <w:color w:val="000000" w:themeColor="text1"/>
        </w:rPr>
        <w:t>Бєляков М.С.</w:t>
      </w:r>
      <w:r w:rsidR="00D361F8" w:rsidRPr="00565903">
        <w:rPr>
          <w:bCs/>
          <w:color w:val="000000" w:themeColor="text1"/>
        </w:rPr>
        <w:t xml:space="preserve">  -  </w:t>
      </w:r>
      <w:r w:rsidRPr="00565903">
        <w:rPr>
          <w:bCs/>
          <w:color w:val="000000" w:themeColor="text1"/>
        </w:rPr>
        <w:t>начальник юридичного відділу</w:t>
      </w:r>
    </w:p>
    <w:p w:rsidR="00D361F8" w:rsidRPr="00565903" w:rsidRDefault="008E0FE9" w:rsidP="00D361F8">
      <w:pPr>
        <w:shd w:val="clear" w:color="auto" w:fill="FFFFFF"/>
        <w:spacing w:line="276" w:lineRule="auto"/>
        <w:textAlignment w:val="baseline"/>
        <w:rPr>
          <w:bCs/>
          <w:color w:val="000000" w:themeColor="text1"/>
        </w:rPr>
      </w:pPr>
      <w:r w:rsidRPr="00565903">
        <w:rPr>
          <w:bCs/>
          <w:color w:val="000000" w:themeColor="text1"/>
        </w:rPr>
        <w:t>Якубенко С.В.</w:t>
      </w:r>
      <w:r w:rsidR="00D361F8" w:rsidRPr="00565903">
        <w:rPr>
          <w:bCs/>
          <w:color w:val="000000" w:themeColor="text1"/>
        </w:rPr>
        <w:t xml:space="preserve"> – </w:t>
      </w:r>
      <w:r w:rsidRPr="00565903">
        <w:rPr>
          <w:bCs/>
          <w:color w:val="000000" w:themeColor="text1"/>
        </w:rPr>
        <w:t xml:space="preserve">заступник </w:t>
      </w:r>
      <w:r w:rsidR="00D361F8" w:rsidRPr="00565903">
        <w:rPr>
          <w:bCs/>
          <w:color w:val="000000" w:themeColor="text1"/>
        </w:rPr>
        <w:t>начальник</w:t>
      </w:r>
      <w:r w:rsidRPr="00565903">
        <w:rPr>
          <w:bCs/>
          <w:color w:val="000000" w:themeColor="text1"/>
        </w:rPr>
        <w:t>а</w:t>
      </w:r>
      <w:r w:rsidR="00D361F8" w:rsidRPr="00565903">
        <w:rPr>
          <w:bCs/>
          <w:color w:val="000000" w:themeColor="text1"/>
        </w:rPr>
        <w:t xml:space="preserve"> фінансового управління</w:t>
      </w:r>
    </w:p>
    <w:p w:rsidR="00D361F8" w:rsidRPr="00565903" w:rsidRDefault="00B0355E" w:rsidP="00D361F8">
      <w:pPr>
        <w:shd w:val="clear" w:color="auto" w:fill="FFFFFF"/>
        <w:spacing w:line="276" w:lineRule="auto"/>
        <w:textAlignment w:val="baseline"/>
        <w:rPr>
          <w:bCs/>
          <w:color w:val="000000" w:themeColor="text1"/>
        </w:rPr>
      </w:pPr>
      <w:r w:rsidRPr="00565903">
        <w:rPr>
          <w:bCs/>
          <w:color w:val="000000" w:themeColor="text1"/>
        </w:rPr>
        <w:t>Горб О.В</w:t>
      </w:r>
      <w:r w:rsidR="00D361F8" w:rsidRPr="00565903">
        <w:rPr>
          <w:bCs/>
          <w:color w:val="000000" w:themeColor="text1"/>
        </w:rPr>
        <w:t xml:space="preserve">. </w:t>
      </w:r>
      <w:r w:rsidRPr="00565903">
        <w:rPr>
          <w:bCs/>
          <w:color w:val="000000" w:themeColor="text1"/>
        </w:rPr>
        <w:t xml:space="preserve"> -</w:t>
      </w:r>
      <w:r w:rsidR="00D361F8" w:rsidRPr="00565903">
        <w:rPr>
          <w:bCs/>
          <w:color w:val="000000" w:themeColor="text1"/>
        </w:rPr>
        <w:t xml:space="preserve"> </w:t>
      </w:r>
      <w:r w:rsidRPr="00565903">
        <w:rPr>
          <w:bCs/>
          <w:color w:val="000000" w:themeColor="text1"/>
        </w:rPr>
        <w:t xml:space="preserve">   начальник відділу економічного розвитку та інвестицій</w:t>
      </w:r>
    </w:p>
    <w:p w:rsidR="00D361F8" w:rsidRPr="00565903" w:rsidRDefault="00D361F8" w:rsidP="00D361F8">
      <w:pPr>
        <w:shd w:val="clear" w:color="auto" w:fill="FFFFFF"/>
        <w:spacing w:line="276" w:lineRule="auto"/>
        <w:textAlignment w:val="baseline"/>
        <w:rPr>
          <w:bCs/>
          <w:color w:val="000000" w:themeColor="text1"/>
        </w:rPr>
      </w:pPr>
      <w:r w:rsidRPr="00565903">
        <w:rPr>
          <w:bCs/>
          <w:color w:val="000000" w:themeColor="text1"/>
        </w:rPr>
        <w:t>Квашук О.Я. – депутат Бучанської міської ради</w:t>
      </w:r>
    </w:p>
    <w:p w:rsidR="00F266C9" w:rsidRDefault="007A52AC" w:rsidP="00D361F8">
      <w:pPr>
        <w:shd w:val="clear" w:color="auto" w:fill="FFFFFF"/>
        <w:spacing w:line="276" w:lineRule="auto"/>
        <w:textAlignment w:val="baseline"/>
        <w:rPr>
          <w:bCs/>
          <w:color w:val="000000" w:themeColor="text1"/>
        </w:rPr>
      </w:pPr>
      <w:r>
        <w:rPr>
          <w:bCs/>
          <w:color w:val="000000" w:themeColor="text1"/>
        </w:rPr>
        <w:t>Ц</w:t>
      </w:r>
      <w:r w:rsidR="009C30B4" w:rsidRPr="00565903">
        <w:rPr>
          <w:bCs/>
          <w:color w:val="000000" w:themeColor="text1"/>
        </w:rPr>
        <w:t>ип</w:t>
      </w:r>
      <w:r w:rsidR="009C30B4" w:rsidRPr="00565903">
        <w:rPr>
          <w:bCs/>
          <w:color w:val="000000" w:themeColor="text1"/>
          <w:lang w:val="ru-RU"/>
        </w:rPr>
        <w:t>’</w:t>
      </w:r>
      <w:r w:rsidR="009C30B4" w:rsidRPr="00565903">
        <w:rPr>
          <w:bCs/>
          <w:color w:val="000000" w:themeColor="text1"/>
        </w:rPr>
        <w:t>ящук К.О</w:t>
      </w:r>
      <w:r w:rsidR="00F266C9" w:rsidRPr="00565903">
        <w:rPr>
          <w:bCs/>
          <w:color w:val="000000" w:themeColor="text1"/>
        </w:rPr>
        <w:t>. - депутат Бучанської міської ради</w:t>
      </w:r>
    </w:p>
    <w:p w:rsidR="007A52AC" w:rsidRPr="007A52AC" w:rsidRDefault="007A52AC" w:rsidP="007A52AC">
      <w:pPr>
        <w:shd w:val="clear" w:color="auto" w:fill="FFFFFF"/>
        <w:spacing w:line="276" w:lineRule="auto"/>
        <w:textAlignment w:val="baseline"/>
        <w:rPr>
          <w:bCs/>
          <w:color w:val="000000" w:themeColor="text1"/>
        </w:rPr>
      </w:pPr>
      <w:r>
        <w:rPr>
          <w:bCs/>
          <w:color w:val="000000" w:themeColor="text1"/>
        </w:rPr>
        <w:t>Покрасьон О.Г. - в</w:t>
      </w:r>
      <w:r w:rsidRPr="007A52AC">
        <w:rPr>
          <w:bCs/>
          <w:color w:val="000000" w:themeColor="text1"/>
        </w:rPr>
        <w:t>.о. старости у с.Гаврилівка, Тарасівщина</w:t>
      </w:r>
    </w:p>
    <w:p w:rsidR="007A52AC" w:rsidRPr="007A52AC" w:rsidRDefault="007A52AC" w:rsidP="007A52AC">
      <w:pPr>
        <w:shd w:val="clear" w:color="auto" w:fill="FFFFFF"/>
        <w:spacing w:line="276" w:lineRule="auto"/>
        <w:textAlignment w:val="baseline"/>
        <w:rPr>
          <w:bCs/>
          <w:color w:val="000000" w:themeColor="text1"/>
        </w:rPr>
      </w:pPr>
      <w:r w:rsidRPr="007A52AC">
        <w:rPr>
          <w:bCs/>
          <w:color w:val="000000" w:themeColor="text1"/>
        </w:rPr>
        <w:t xml:space="preserve">Новиченко </w:t>
      </w:r>
      <w:r>
        <w:rPr>
          <w:bCs/>
          <w:color w:val="000000" w:themeColor="text1"/>
        </w:rPr>
        <w:t>А.П. - в</w:t>
      </w:r>
      <w:r w:rsidRPr="007A52AC">
        <w:rPr>
          <w:bCs/>
          <w:color w:val="000000" w:themeColor="text1"/>
        </w:rPr>
        <w:t>.о. старости у с. Луб’янка</w:t>
      </w:r>
    </w:p>
    <w:p w:rsidR="007A52AC" w:rsidRPr="00565903" w:rsidRDefault="007A52AC" w:rsidP="007A52AC">
      <w:pPr>
        <w:shd w:val="clear" w:color="auto" w:fill="FFFFFF"/>
        <w:spacing w:line="276" w:lineRule="auto"/>
        <w:textAlignment w:val="baseline"/>
        <w:rPr>
          <w:bCs/>
          <w:color w:val="000000" w:themeColor="text1"/>
        </w:rPr>
      </w:pPr>
      <w:r>
        <w:rPr>
          <w:bCs/>
          <w:color w:val="000000" w:themeColor="text1"/>
        </w:rPr>
        <w:t>Микиша С.М. -  в</w:t>
      </w:r>
      <w:r w:rsidRPr="007A52AC">
        <w:rPr>
          <w:bCs/>
          <w:color w:val="000000" w:themeColor="text1"/>
        </w:rPr>
        <w:t>.о. старости у с. Блиставиця</w:t>
      </w:r>
    </w:p>
    <w:p w:rsidR="005E1898" w:rsidRPr="00565903" w:rsidRDefault="005E1898" w:rsidP="005E1898">
      <w:pPr>
        <w:shd w:val="clear" w:color="auto" w:fill="FFFFFF"/>
        <w:spacing w:line="315" w:lineRule="atLeast"/>
        <w:jc w:val="center"/>
        <w:textAlignment w:val="baseline"/>
        <w:rPr>
          <w:b/>
          <w:bCs/>
          <w:color w:val="000000" w:themeColor="text1"/>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B0355E" w:rsidRPr="00565903" w:rsidRDefault="00B0355E" w:rsidP="00565903">
      <w:pPr>
        <w:shd w:val="clear" w:color="auto" w:fill="FFFFFF"/>
        <w:spacing w:line="315" w:lineRule="atLeast"/>
        <w:textAlignment w:val="baseline"/>
        <w:rPr>
          <w:b/>
          <w:bCs/>
          <w:color w:val="000000" w:themeColor="text1"/>
          <w:lang w:val="ru-RU"/>
        </w:rPr>
      </w:pPr>
    </w:p>
    <w:p w:rsidR="005E1898" w:rsidRPr="00565903" w:rsidRDefault="005E1898" w:rsidP="005E1898">
      <w:pPr>
        <w:ind w:firstLine="6379"/>
        <w:rPr>
          <w:lang w:val="ru-RU"/>
        </w:rPr>
      </w:pPr>
      <w:r w:rsidRPr="00565903">
        <w:t xml:space="preserve">Додаток </w:t>
      </w:r>
      <w:r w:rsidRPr="00565903">
        <w:rPr>
          <w:lang w:val="ru-RU"/>
        </w:rPr>
        <w:t>3</w:t>
      </w:r>
    </w:p>
    <w:p w:rsidR="005E1898" w:rsidRPr="00565903" w:rsidRDefault="005E1898" w:rsidP="005E1898">
      <w:pPr>
        <w:pStyle w:val="1"/>
        <w:rPr>
          <w:u w:val="single"/>
          <w:lang w:val="ru-RU"/>
        </w:rPr>
      </w:pPr>
      <w:r w:rsidRPr="00565903">
        <w:tab/>
      </w:r>
      <w:r w:rsidRPr="00565903">
        <w:tab/>
      </w:r>
      <w:r w:rsidRPr="00565903">
        <w:tab/>
      </w:r>
      <w:r w:rsidRPr="00565903">
        <w:tab/>
      </w:r>
      <w:r w:rsidRPr="00565903">
        <w:tab/>
      </w:r>
      <w:r w:rsidRPr="00565903">
        <w:tab/>
      </w:r>
      <w:r w:rsidRPr="00565903">
        <w:tab/>
      </w:r>
      <w:r w:rsidRPr="00565903">
        <w:tab/>
      </w:r>
      <w:r w:rsidRPr="00565903">
        <w:tab/>
        <w:t xml:space="preserve">до рішення № </w:t>
      </w:r>
      <w:r w:rsidR="00B0355E" w:rsidRPr="00565903">
        <w:rPr>
          <w:u w:val="single"/>
        </w:rPr>
        <w:t xml:space="preserve">       </w:t>
      </w:r>
      <w:r w:rsidR="009C0C73" w:rsidRPr="00565903">
        <w:rPr>
          <w:u w:val="single"/>
        </w:rPr>
        <w:t xml:space="preserve">   -82</w:t>
      </w:r>
      <w:r w:rsidR="001C1ACD" w:rsidRPr="00565903">
        <w:rPr>
          <w:u w:val="single"/>
        </w:rPr>
        <w:t>-</w:t>
      </w:r>
      <w:r w:rsidR="001C1ACD" w:rsidRPr="00565903">
        <w:rPr>
          <w:u w:val="single"/>
          <w:lang w:val="en-US"/>
        </w:rPr>
        <w:t>VII</w:t>
      </w:r>
      <w:r w:rsidR="001C1ACD" w:rsidRPr="00565903">
        <w:rPr>
          <w:u w:val="single"/>
        </w:rPr>
        <w:t>_</w:t>
      </w:r>
    </w:p>
    <w:p w:rsidR="005E1898" w:rsidRPr="00565903" w:rsidRDefault="005E1898" w:rsidP="005E1898">
      <w:pPr>
        <w:pStyle w:val="1"/>
      </w:pPr>
      <w:r w:rsidRPr="00565903">
        <w:tab/>
      </w:r>
      <w:r w:rsidRPr="00565903">
        <w:tab/>
      </w:r>
      <w:r w:rsidRPr="00565903">
        <w:tab/>
      </w:r>
      <w:r w:rsidRPr="00565903">
        <w:tab/>
      </w:r>
      <w:r w:rsidRPr="00565903">
        <w:tab/>
      </w:r>
      <w:r w:rsidRPr="00565903">
        <w:tab/>
      </w:r>
      <w:r w:rsidRPr="00565903">
        <w:tab/>
      </w:r>
      <w:r w:rsidRPr="00565903">
        <w:tab/>
      </w:r>
      <w:r w:rsidRPr="00565903">
        <w:tab/>
        <w:t>сесії Бучанської міської ради</w:t>
      </w:r>
    </w:p>
    <w:p w:rsidR="005E1898" w:rsidRPr="00565903" w:rsidRDefault="001C1ACD" w:rsidP="005E1898">
      <w:pPr>
        <w:pStyle w:val="1"/>
        <w:rPr>
          <w:u w:val="single"/>
        </w:rPr>
      </w:pPr>
      <w:r w:rsidRPr="00565903">
        <w:tab/>
      </w:r>
      <w:r w:rsidRPr="00565903">
        <w:tab/>
      </w:r>
      <w:r w:rsidRPr="00565903">
        <w:tab/>
      </w:r>
      <w:r w:rsidRPr="00565903">
        <w:tab/>
      </w:r>
      <w:r w:rsidRPr="00565903">
        <w:tab/>
      </w:r>
      <w:r w:rsidRPr="00565903">
        <w:tab/>
      </w:r>
      <w:r w:rsidRPr="00565903">
        <w:tab/>
      </w:r>
      <w:r w:rsidRPr="00565903">
        <w:tab/>
      </w:r>
      <w:r w:rsidRPr="00565903">
        <w:tab/>
        <w:t xml:space="preserve"> «</w:t>
      </w:r>
      <w:r w:rsidR="00B0355E" w:rsidRPr="00565903">
        <w:t>27</w:t>
      </w:r>
      <w:r w:rsidR="005E1898" w:rsidRPr="00565903">
        <w:t xml:space="preserve">» </w:t>
      </w:r>
      <w:r w:rsidRPr="00565903">
        <w:rPr>
          <w:u w:val="single"/>
        </w:rPr>
        <w:t>_</w:t>
      </w:r>
      <w:r w:rsidR="00B0355E" w:rsidRPr="00565903">
        <w:rPr>
          <w:u w:val="single"/>
        </w:rPr>
        <w:t>серпн</w:t>
      </w:r>
      <w:r w:rsidRPr="00565903">
        <w:rPr>
          <w:u w:val="single"/>
        </w:rPr>
        <w:t>я</w:t>
      </w:r>
      <w:r w:rsidR="005E1898" w:rsidRPr="00565903">
        <w:rPr>
          <w:u w:val="single"/>
        </w:rPr>
        <w:t>_</w:t>
      </w:r>
      <w:r w:rsidR="00B0355E" w:rsidRPr="00565903">
        <w:t>2020</w:t>
      </w:r>
      <w:r w:rsidR="005E1898" w:rsidRPr="00565903">
        <w:t xml:space="preserve"> р.</w:t>
      </w:r>
    </w:p>
    <w:p w:rsidR="005E1898" w:rsidRPr="00565903" w:rsidRDefault="005E1898" w:rsidP="005E1898">
      <w:pPr>
        <w:shd w:val="clear" w:color="auto" w:fill="FFFFFF"/>
        <w:spacing w:line="315" w:lineRule="atLeast"/>
        <w:jc w:val="center"/>
        <w:textAlignment w:val="baseline"/>
        <w:rPr>
          <w:b/>
          <w:bCs/>
        </w:rPr>
      </w:pPr>
    </w:p>
    <w:p w:rsidR="005E1898" w:rsidRPr="00565903" w:rsidRDefault="005E1898" w:rsidP="005E1898">
      <w:pPr>
        <w:shd w:val="clear" w:color="auto" w:fill="FFFFFF"/>
        <w:spacing w:line="315" w:lineRule="atLeast"/>
        <w:jc w:val="center"/>
        <w:textAlignment w:val="baseline"/>
      </w:pPr>
      <w:r w:rsidRPr="00565903">
        <w:rPr>
          <w:b/>
          <w:bCs/>
        </w:rPr>
        <w:t>КОНКУРСНА ДОКУМЕНТАЦІЯ</w:t>
      </w:r>
    </w:p>
    <w:p w:rsidR="009C0C73" w:rsidRPr="00565903" w:rsidRDefault="005E1898" w:rsidP="009C0C73">
      <w:pPr>
        <w:tabs>
          <w:tab w:val="left" w:pos="1470"/>
        </w:tabs>
        <w:jc w:val="center"/>
        <w:rPr>
          <w:b/>
        </w:rPr>
      </w:pPr>
      <w:r w:rsidRPr="00565903">
        <w:rPr>
          <w:b/>
          <w:bCs/>
        </w:rPr>
        <w:t>на визначення виконавця послуги з вивезен</w:t>
      </w:r>
      <w:r w:rsidR="009C0C73" w:rsidRPr="00565903">
        <w:rPr>
          <w:b/>
          <w:bCs/>
        </w:rPr>
        <w:t>ня твердих побутових відходів в</w:t>
      </w:r>
      <w:r w:rsidR="009C30B4" w:rsidRPr="00565903">
        <w:rPr>
          <w:b/>
        </w:rPr>
        <w:t xml:space="preserve"> селах</w:t>
      </w:r>
      <w:r w:rsidR="009C0C73" w:rsidRPr="00565903">
        <w:rPr>
          <w:b/>
        </w:rPr>
        <w:t xml:space="preserve"> Луб’янка, </w:t>
      </w:r>
      <w:r w:rsidR="009C30B4" w:rsidRPr="00565903">
        <w:rPr>
          <w:b/>
          <w:bCs/>
        </w:rPr>
        <w:t xml:space="preserve">Блиставиця, </w:t>
      </w:r>
      <w:r w:rsidR="009C0C73" w:rsidRPr="00565903">
        <w:rPr>
          <w:b/>
          <w:bCs/>
        </w:rPr>
        <w:t>Гаврилівка та Тарасівщина Бучанської міської  об’єднаної територіальної громади</w:t>
      </w:r>
    </w:p>
    <w:p w:rsidR="005E1898" w:rsidRPr="00565903" w:rsidRDefault="005E1898" w:rsidP="005E1898">
      <w:pPr>
        <w:shd w:val="clear" w:color="auto" w:fill="FFFFFF"/>
        <w:spacing w:line="315" w:lineRule="atLeast"/>
        <w:jc w:val="center"/>
        <w:textAlignment w:val="baseline"/>
      </w:pP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Найменування, місцезн</w:t>
      </w:r>
      <w:r w:rsidR="007662DA" w:rsidRPr="00565903">
        <w:rPr>
          <w:lang w:val="ru-RU"/>
        </w:rPr>
        <w:t>аходження організатора конкурсу</w:t>
      </w:r>
      <w:r w:rsidRPr="00565903">
        <w:rPr>
          <w:lang w:val="ru-RU"/>
        </w:rPr>
        <w:t>.</w:t>
      </w: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Підстава для проведення конкурсу: Рішення сес</w:t>
      </w:r>
      <w:r w:rsidRPr="00565903">
        <w:t>ії</w:t>
      </w:r>
      <w:r w:rsidR="009C0C73" w:rsidRPr="00565903">
        <w:t xml:space="preserve"> </w:t>
      </w:r>
      <w:r w:rsidRPr="00565903">
        <w:rPr>
          <w:lang w:val="ru-RU"/>
        </w:rPr>
        <w:t>Бучанської міської ради</w:t>
      </w:r>
      <w:r w:rsidR="007662DA" w:rsidRPr="00565903">
        <w:rPr>
          <w:lang w:val="ru-RU"/>
        </w:rPr>
        <w:t>.</w:t>
      </w: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Місце проведення конкурсу, прізвище та посада, номер телефону особи, в якої можна ознайомитися з умовами надання послуг з вивезення твердих побутових відходів:</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Бучанська міська рада (м. Буча, вул. Енергетиків, 1 поверх);</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Докай Олена Андріївна – начальник відділу ЖКГ Бучанської міської ради (за її відсутності: Чикмарьова Маргарита Олегівна- головний спеціаліст відділу ЖКГ);</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xml:space="preserve">- </w:t>
      </w:r>
      <w:r w:rsidR="00BA732F" w:rsidRPr="00565903">
        <w:rPr>
          <w:lang w:val="ru-RU"/>
        </w:rPr>
        <w:t xml:space="preserve">телефон </w:t>
      </w:r>
      <w:r w:rsidRPr="00565903">
        <w:rPr>
          <w:lang w:val="ru-RU"/>
        </w:rPr>
        <w:t>48-512</w:t>
      </w:r>
      <w:r w:rsidR="00BA732F" w:rsidRPr="00565903">
        <w:rPr>
          <w:lang w:val="ru-RU"/>
        </w:rPr>
        <w:t>.</w:t>
      </w:r>
    </w:p>
    <w:p w:rsidR="005E1898" w:rsidRPr="00565903" w:rsidRDefault="005E1898" w:rsidP="005E1898">
      <w:pPr>
        <w:numPr>
          <w:ilvl w:val="0"/>
          <w:numId w:val="7"/>
        </w:numPr>
        <w:shd w:val="clear" w:color="auto" w:fill="FFFFFF"/>
        <w:spacing w:line="315" w:lineRule="atLeast"/>
        <w:ind w:left="300"/>
        <w:jc w:val="both"/>
        <w:textAlignment w:val="baseline"/>
        <w:rPr>
          <w:lang w:val="ru-RU"/>
        </w:rPr>
      </w:pPr>
      <w:r w:rsidRPr="00565903">
        <w:rPr>
          <w:lang w:val="ru-RU"/>
        </w:rPr>
        <w:t>Кваліфікаційні вимоги до учасників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4.1. Наявність в учасника конкурсу спеціально обладнаних транспортних засобів для вивезення твердих побутових відходів, що створюються у житловій забудові та на підприємствах, в установах, організаціях на території м.Буча. 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4.2. Вартість надання послуги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4.3. Досвід роботи з надання послуг з вивезення твердих побутових відходів – не менше двох років.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4.4. Наявність та кількість працівників відповідної кваліфікації.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4.5. Наявність ліцензій та дозволів на надання послуги, якщо це передбачено чинним законодавством України.</w:t>
      </w:r>
    </w:p>
    <w:p w:rsidR="005E1898" w:rsidRPr="00565903" w:rsidRDefault="00833CDC" w:rsidP="005E1898">
      <w:pPr>
        <w:numPr>
          <w:ilvl w:val="0"/>
          <w:numId w:val="8"/>
        </w:numPr>
        <w:shd w:val="clear" w:color="auto" w:fill="FFFFFF"/>
        <w:spacing w:line="315" w:lineRule="atLeast"/>
        <w:ind w:left="300"/>
        <w:jc w:val="both"/>
        <w:textAlignment w:val="baseline"/>
        <w:rPr>
          <w:lang w:val="ru-RU"/>
        </w:rPr>
      </w:pPr>
      <w:r w:rsidRPr="00565903">
        <w:rPr>
          <w:lang w:val="ru-RU"/>
        </w:rPr>
        <w:t>Приблизний о</w:t>
      </w:r>
      <w:r w:rsidR="005E1898" w:rsidRPr="00565903">
        <w:rPr>
          <w:lang w:val="ru-RU"/>
        </w:rPr>
        <w:t>бсяг послуг з вивезення твер</w:t>
      </w:r>
      <w:r w:rsidR="00463111" w:rsidRPr="00565903">
        <w:rPr>
          <w:lang w:val="ru-RU"/>
        </w:rPr>
        <w:t xml:space="preserve">дих побутових відходів складає </w:t>
      </w:r>
      <w:r w:rsidR="009C0C73" w:rsidRPr="00565903">
        <w:rPr>
          <w:lang w:val="ru-RU"/>
        </w:rPr>
        <w:t xml:space="preserve">– 7800 м³  </w:t>
      </w:r>
      <w:r w:rsidR="005E1898" w:rsidRPr="00565903">
        <w:rPr>
          <w:lang w:val="ru-RU"/>
        </w:rPr>
        <w:t>на рік.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 проводиться на визначення виконавця послуги з вивезення твердих побутових відходів</w:t>
      </w:r>
      <w:r w:rsidR="007662DA" w:rsidRPr="00565903">
        <w:rPr>
          <w:lang w:val="ru-RU"/>
        </w:rPr>
        <w:t>,</w:t>
      </w:r>
      <w:r w:rsidR="009C0C73" w:rsidRPr="00565903">
        <w:rPr>
          <w:lang w:val="ru-RU"/>
        </w:rPr>
        <w:t xml:space="preserve"> </w:t>
      </w:r>
      <w:r w:rsidRPr="00565903">
        <w:rPr>
          <w:lang w:val="ru-RU"/>
        </w:rPr>
        <w:t>як окремої комунальної послуги, право на яку виборюється на конкурсних засадах, що передбачає зокрема:</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 організацію надання підприємствам, установам, організаціям, мешканцям </w:t>
      </w:r>
      <w:r w:rsidR="009C0C73" w:rsidRPr="00565903">
        <w:t xml:space="preserve">с. Луб’янка, </w:t>
      </w:r>
      <w:r w:rsidR="009C0C73" w:rsidRPr="00565903">
        <w:rPr>
          <w:bCs/>
        </w:rPr>
        <w:t xml:space="preserve">с. Блиставиця, с. Гаврилівка та Тарасівщина Бучанської міської  об’єднаної територіальної </w:t>
      </w:r>
      <w:r w:rsidR="009C0C73" w:rsidRPr="00565903">
        <w:rPr>
          <w:bCs/>
        </w:rPr>
        <w:lastRenderedPageBreak/>
        <w:t>громади</w:t>
      </w:r>
      <w:r w:rsidRPr="00565903">
        <w:rPr>
          <w:lang w:val="ru-RU"/>
        </w:rPr>
        <w:t xml:space="preserve"> послуг з вивезення твердих побутових відходів відповідно до стандартів, нормативів передбачених Законами України «Про житлово- комунальні послуги», «Про відхо</w:t>
      </w:r>
      <w:r w:rsidR="00F266C9" w:rsidRPr="00565903">
        <w:rPr>
          <w:lang w:val="ru-RU"/>
        </w:rPr>
        <w:t>ди», п</w:t>
      </w:r>
      <w:r w:rsidRPr="00565903">
        <w:rPr>
          <w:lang w:val="ru-RU"/>
        </w:rPr>
        <w:t xml:space="preserve">остановою Кабінету Міністрів України від 10.12.2008 р. №1070 «Про затвердження правил надання послуг </w:t>
      </w:r>
      <w:r w:rsidR="00F266C9" w:rsidRPr="00565903">
        <w:rPr>
          <w:lang w:val="ru-RU"/>
        </w:rPr>
        <w:t>з вивезення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планування заходів щодо збереження та сталого функціонування об’єктів,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забезпечення споживачів послугами з вивезення твердих побутових відходів.</w:t>
      </w:r>
    </w:p>
    <w:p w:rsidR="005E1898" w:rsidRPr="00565903" w:rsidRDefault="005E1898" w:rsidP="005E1898">
      <w:pPr>
        <w:numPr>
          <w:ilvl w:val="0"/>
          <w:numId w:val="9"/>
        </w:numPr>
        <w:shd w:val="clear" w:color="auto" w:fill="FFFFFF"/>
        <w:spacing w:line="315" w:lineRule="atLeast"/>
        <w:ind w:left="300"/>
        <w:jc w:val="both"/>
        <w:textAlignment w:val="baseline"/>
        <w:rPr>
          <w:lang w:val="ru-RU"/>
        </w:rPr>
      </w:pPr>
      <w:r w:rsidRPr="00565903">
        <w:rPr>
          <w:lang w:val="ru-RU"/>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виписка з Єдиного державного реєстру юридичних та фізичних осіб-підприємців;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балансового звіту суб’єкта господарювання за останній звітній період;</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відомості про обсяги надання послуг з вивезення твердих побутових відходів за останній рік;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технічних паспортів на спеціально обладнані транспортні засоби та довідки про проходження ними технічного огляду;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 про забезпечення створення умов для миття спеціально обладнаних транспортних засобів, їх паркування та технічного обслуговування;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 про проходження водіями медичного огляду;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відомості про досвід роботи з надання послуг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w:t>
      </w:r>
    </w:p>
    <w:p w:rsidR="005E1898" w:rsidRPr="00565903" w:rsidRDefault="005E1898" w:rsidP="005E1898">
      <w:pPr>
        <w:numPr>
          <w:ilvl w:val="0"/>
          <w:numId w:val="10"/>
        </w:numPr>
        <w:shd w:val="clear" w:color="auto" w:fill="FFFFFF"/>
        <w:spacing w:line="315" w:lineRule="atLeast"/>
        <w:ind w:left="300"/>
        <w:jc w:val="both"/>
        <w:textAlignment w:val="baseline"/>
        <w:rPr>
          <w:lang w:val="ru-RU"/>
        </w:rPr>
      </w:pPr>
      <w:r w:rsidRPr="00565903">
        <w:rPr>
          <w:lang w:val="ru-RU"/>
        </w:rPr>
        <w:t>Вимоги до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7.1.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 Відповідальність за помилки друку у документах, надісланих до організатора конкурсу та підписаних відповідним чином, несе учасник.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7.3. Конкурсна пропозиція повинна бути прошита, мати нумерацію сторінок та реєстр наданих документів.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7.4. Всі документи, що мають відношення до конкурсної пропозиції, складаються українською мовою.</w:t>
      </w:r>
    </w:p>
    <w:p w:rsidR="005E1898" w:rsidRPr="00565903" w:rsidRDefault="005E1898" w:rsidP="005E1898">
      <w:pPr>
        <w:numPr>
          <w:ilvl w:val="0"/>
          <w:numId w:val="11"/>
        </w:numPr>
        <w:shd w:val="clear" w:color="auto" w:fill="FFFFFF"/>
        <w:spacing w:line="315" w:lineRule="atLeast"/>
        <w:ind w:left="300"/>
        <w:jc w:val="both"/>
        <w:textAlignment w:val="baseline"/>
        <w:rPr>
          <w:lang w:val="ru-RU"/>
        </w:rPr>
      </w:pPr>
      <w:r w:rsidRPr="00565903">
        <w:rPr>
          <w:lang w:val="ru-RU"/>
        </w:rPr>
        <w:t>Критерії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1) наявність в учасника достатньої кількості спеціально обладнаних транспортних засобів (власних чи орендованих) для збирання та перевезення твердих побутових відходів, що утворюються у житловій забудові та на підприємствах, в установах та організаціях, розміщених у межах певної території перевага надається учасникові, який має спеціально обладнані транспортні засоби різних типів для збирання та перевезення твердих побутових відходів 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твердих побутових відходів, наведеної у конкурсній документації;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2) можливість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наявність власного або орендованого контрольно-технічного пункту;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3) підтримання належного санітарного стану спеціально обладнаних транспортних засобів для збирання та перевезення твердих побутових відходів наявність власного або орендованого обладнання для миття контейнерів та спеціально обладнаних транспортних засобів;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 можливість проводити в установленому законодавством порядку щоденний медичний огляд водіїв у належним чином обладнаному медичному пункті використання власного медичного пункту або отримання таких послуг на договірній основі;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5) можливість забезпечити зберігання та охорону спеціально обладнаних транспортних засобів для перевезення твердих побутових відходів на підставі та у порядку, встановленому законодавством зберігання спеціально обладнаних транспортних засобів забезпечують </w:t>
      </w:r>
      <w:r w:rsidRPr="00565903">
        <w:rPr>
          <w:lang w:val="ru-RU"/>
        </w:rPr>
        <w:lastRenderedPageBreak/>
        <w:t>штатні працівники або інше підприємство за договором на власній або орендованій території виконавця послуг;</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6) наявність системи контролю руху спеціально обладнаних транспортних засобів під час збирання та перевезення твердих побутових відходів перевага надається учасникові, що використовує супутникову систему навігації;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 вартість надання послуг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8) досвід роботи з надання послуг з вивезення твердих побутових відходів відповідно до вимог стандартів, нормативів, норм та правил перевага надається учасникові, що має досвід роботи з надання послуг з вивезення твердих побутових відходів відповідно до вимог стандартів, нормативів, норм та правил понад три роки.</w:t>
      </w:r>
    </w:p>
    <w:p w:rsidR="005E1898" w:rsidRDefault="005E1898" w:rsidP="005E1898">
      <w:pPr>
        <w:shd w:val="clear" w:color="auto" w:fill="FFFFFF"/>
        <w:spacing w:after="225" w:line="315" w:lineRule="atLeast"/>
        <w:jc w:val="both"/>
        <w:textAlignment w:val="baseline"/>
        <w:rPr>
          <w:lang w:val="ru-RU"/>
        </w:rPr>
      </w:pPr>
      <w:r w:rsidRPr="00565903">
        <w:rPr>
          <w:lang w:val="ru-RU"/>
        </w:rPr>
        <w:t>9) наявність у працівників відповідної кваліфікації (з урахуванням пропозицій щодо залучення співвиконавців) 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твердих побутових відходів.</w:t>
      </w:r>
    </w:p>
    <w:p w:rsidR="007A52AC" w:rsidRDefault="007A52AC" w:rsidP="005E1898">
      <w:pPr>
        <w:shd w:val="clear" w:color="auto" w:fill="FFFFFF"/>
        <w:spacing w:after="225" w:line="315" w:lineRule="atLeast"/>
        <w:jc w:val="both"/>
        <w:textAlignment w:val="baseline"/>
        <w:rPr>
          <w:lang w:val="ru-RU"/>
        </w:rPr>
      </w:pPr>
      <w:r>
        <w:rPr>
          <w:lang w:val="ru-RU"/>
        </w:rPr>
        <w:t>10) перевага надається учасникові, що здійснює поводження з побутовими відходами шляхом повторного використання, використання як вторинної сировини, отримання електричної чи теплової енергії.</w:t>
      </w:r>
    </w:p>
    <w:p w:rsidR="005E1898" w:rsidRPr="00565903" w:rsidRDefault="005E1898" w:rsidP="005E1898">
      <w:pPr>
        <w:numPr>
          <w:ilvl w:val="0"/>
          <w:numId w:val="12"/>
        </w:numPr>
        <w:shd w:val="clear" w:color="auto" w:fill="FFFFFF"/>
        <w:spacing w:line="315" w:lineRule="atLeast"/>
        <w:ind w:left="300"/>
        <w:jc w:val="both"/>
        <w:textAlignment w:val="baseline"/>
        <w:rPr>
          <w:lang w:val="ru-RU"/>
        </w:rPr>
      </w:pPr>
      <w:r w:rsidRPr="00565903">
        <w:rPr>
          <w:lang w:val="ru-RU"/>
        </w:rPr>
        <w:t>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протягом трьох робочих днів з моменту отримання звернення про</w:t>
      </w:r>
      <w:r w:rsidR="009C0C73" w:rsidRPr="00565903">
        <w:rPr>
          <w:lang w:val="ru-RU"/>
        </w:rPr>
        <w:t xml:space="preserve"> </w:t>
      </w:r>
      <w:r w:rsidRPr="00565903">
        <w:rPr>
          <w:lang w:val="ru-RU"/>
        </w:rPr>
        <w:t>роз’яснення до закінчення строку подання конкурсних пропозицій надає письмове роз’яснення.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w:t>
      </w:r>
      <w:r w:rsidR="009C0C73" w:rsidRPr="00565903">
        <w:rPr>
          <w:lang w:val="ru-RU"/>
        </w:rPr>
        <w:t xml:space="preserve"> </w:t>
      </w:r>
      <w:r w:rsidRPr="00565903">
        <w:rPr>
          <w:lang w:val="ru-RU"/>
        </w:rPr>
        <w:t>разі надходження двох і більше звернень про надання роз’яснення щодо змісту конкурсної документації</w:t>
      </w:r>
      <w:r w:rsidR="009C0C73" w:rsidRPr="00565903">
        <w:rPr>
          <w:lang w:val="ru-RU"/>
        </w:rPr>
        <w:t>,</w:t>
      </w:r>
      <w:r w:rsidRPr="00565903">
        <w:rPr>
          <w:lang w:val="ru-RU"/>
        </w:rPr>
        <w:t xml:space="preserve">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організатором конкурсу ведеться протокол зазначених зборів;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 яким надіслано конкурсну документацію.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p>
    <w:p w:rsidR="005E1898" w:rsidRPr="00565903" w:rsidRDefault="005E1898" w:rsidP="005E1898">
      <w:pPr>
        <w:numPr>
          <w:ilvl w:val="0"/>
          <w:numId w:val="13"/>
        </w:numPr>
        <w:shd w:val="clear" w:color="auto" w:fill="FFFFFF"/>
        <w:spacing w:line="315" w:lineRule="atLeast"/>
        <w:ind w:left="300"/>
        <w:jc w:val="both"/>
        <w:textAlignment w:val="baseline"/>
        <w:rPr>
          <w:lang w:val="ru-RU"/>
        </w:rPr>
      </w:pPr>
      <w:r w:rsidRPr="00565903">
        <w:rPr>
          <w:lang w:val="ru-RU"/>
        </w:rPr>
        <w:lastRenderedPageBreak/>
        <w:t>Способи, місце та кінцевий строк подання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Спосіб подання конкурсних пропозицій – особисто або поштою.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 Місце подання конкурсних пропозицій – </w:t>
      </w:r>
      <w:r w:rsidR="005C011F" w:rsidRPr="00565903">
        <w:rPr>
          <w:lang w:val="ru-RU"/>
        </w:rPr>
        <w:t>Центр надання адміністративних послуг</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Кінцевий строк подання конкурсних пропозицій –</w:t>
      </w:r>
      <w:r w:rsidR="005C011F" w:rsidRPr="00565903">
        <w:rPr>
          <w:lang w:val="ru-RU"/>
        </w:rPr>
        <w:t xml:space="preserve"> 30 днів з дня оголошення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Конверти з конкурсними пропозиціями, що надійшли після закінчення строку їх подання, не розкриваються і повертаються учасникам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має право відкликати власну конкурсну пропозицію або внести до неї зміни до закінчення строку подання пропозицій.</w:t>
      </w:r>
    </w:p>
    <w:p w:rsidR="005E1898" w:rsidRPr="00565903" w:rsidRDefault="005E1898" w:rsidP="005E1898">
      <w:pPr>
        <w:numPr>
          <w:ilvl w:val="0"/>
          <w:numId w:val="14"/>
        </w:numPr>
        <w:shd w:val="clear" w:color="auto" w:fill="FFFFFF"/>
        <w:spacing w:line="315" w:lineRule="atLeast"/>
        <w:ind w:left="300"/>
        <w:jc w:val="both"/>
        <w:textAlignment w:val="baseline"/>
        <w:rPr>
          <w:lang w:val="ru-RU"/>
        </w:rPr>
      </w:pPr>
      <w:r w:rsidRPr="00565903">
        <w:rPr>
          <w:lang w:val="ru-RU"/>
        </w:rPr>
        <w:t>Місце, дата та час розкриття конвертів з конкурсними пропозиціями: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Розкриття конвертів з конкурсними пропозиціями відбудеться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E1898" w:rsidRPr="00565903" w:rsidRDefault="005E1898" w:rsidP="005E1898">
      <w:pPr>
        <w:numPr>
          <w:ilvl w:val="0"/>
          <w:numId w:val="15"/>
        </w:numPr>
        <w:shd w:val="clear" w:color="auto" w:fill="FFFFFF"/>
        <w:spacing w:line="315" w:lineRule="atLeast"/>
        <w:ind w:left="300"/>
        <w:jc w:val="both"/>
        <w:textAlignment w:val="baseline"/>
        <w:rPr>
          <w:lang w:val="ru-RU"/>
        </w:rPr>
      </w:pPr>
      <w:r w:rsidRPr="00565903">
        <w:rPr>
          <w:lang w:val="ru-RU"/>
        </w:rPr>
        <w:t>Визнання конкурсу таким, що не відбувся.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За результатами розгляду конкурсних пропозицій конкурсна комісія відхиляє пропозиції з таких причин:</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не відповідає кваліфікаційним вимогам, передбаченим конкурсною документацією;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конкурсна пропозиція не відповідає конкурсній документації;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встановлення факту подання недостовірної інформації, яка впливає на прийняття рішення;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перебуває у стані ліквідації, його визнано банкрутом або порушено провадження у справі про його банкрутство.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 визнається таким, що не відбувся, у разі: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неподання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 відхилення всіх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Конкурсні пропозиції, які не були відхилені оцінюються конкурсною комісією за критеріями, встановленими у конкурсній документації.</w:t>
      </w:r>
    </w:p>
    <w:p w:rsidR="005E1898" w:rsidRPr="00565903" w:rsidRDefault="005E1898" w:rsidP="005E1898">
      <w:pPr>
        <w:numPr>
          <w:ilvl w:val="0"/>
          <w:numId w:val="16"/>
        </w:numPr>
        <w:shd w:val="clear" w:color="auto" w:fill="FFFFFF"/>
        <w:spacing w:line="315" w:lineRule="atLeast"/>
        <w:ind w:left="300"/>
        <w:jc w:val="both"/>
        <w:textAlignment w:val="baseline"/>
        <w:rPr>
          <w:lang w:val="ru-RU"/>
        </w:rPr>
      </w:pPr>
      <w:r w:rsidRPr="00565903">
        <w:rPr>
          <w:lang w:val="ru-RU"/>
        </w:rPr>
        <w:t>Критерії та методика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13.1. Показники учасників конкурсу оцінюються за такими критеріями:</w:t>
      </w:r>
    </w:p>
    <w:tbl>
      <w:tblPr>
        <w:tblW w:w="9081" w:type="dxa"/>
        <w:shd w:val="clear" w:color="auto" w:fill="FFFFFF"/>
        <w:tblCellMar>
          <w:left w:w="0" w:type="dxa"/>
          <w:right w:w="0" w:type="dxa"/>
        </w:tblCellMar>
        <w:tblLook w:val="04A0" w:firstRow="1" w:lastRow="0" w:firstColumn="1" w:lastColumn="0" w:noHBand="0" w:noVBand="1"/>
      </w:tblPr>
      <w:tblGrid>
        <w:gridCol w:w="620"/>
        <w:gridCol w:w="5801"/>
        <w:gridCol w:w="2660"/>
      </w:tblGrid>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з/п</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Критерій</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Оцінка</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Технічні вимоги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Наявність сертифіката відповідності послуг</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Характеристика наявної матеріально – технічної бази: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Власна</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Орендована з власними фахівцями щоденного контролю технічного стану автотранспорту та медичного контролю стану здоров’я водіїв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8</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Орендована з наданням послуг відповідною організацією</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413BEC">
            <w:pPr>
              <w:spacing w:line="315" w:lineRule="atLeast"/>
              <w:rPr>
                <w:lang w:val="ru-RU"/>
              </w:rPr>
            </w:pPr>
            <w:r w:rsidRPr="00565903">
              <w:rPr>
                <w:lang w:val="ru-RU"/>
              </w:rPr>
              <w:t xml:space="preserve">Наявність </w:t>
            </w:r>
            <w:r w:rsidR="00413BEC">
              <w:rPr>
                <w:lang w:val="ru-RU"/>
              </w:rPr>
              <w:t>спецтехніки</w:t>
            </w:r>
            <w:r w:rsidRPr="00565903">
              <w:rPr>
                <w:lang w:val="ru-RU"/>
              </w:rPr>
              <w:t xml:space="preserve"> </w:t>
            </w:r>
            <w:r w:rsidR="00413BEC" w:rsidRPr="00413BEC">
              <w:rPr>
                <w:lang w:val="ru-RU"/>
              </w:rPr>
              <w:t>(</w:t>
            </w:r>
            <w:r w:rsidR="00413BEC">
              <w:t>навантажувач, екскаватор)</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413BEC" w:rsidP="00413BEC">
            <w:pPr>
              <w:spacing w:line="315" w:lineRule="atLeast"/>
              <w:rPr>
                <w:lang w:val="ru-RU"/>
              </w:rPr>
            </w:pPr>
            <w:r>
              <w:rPr>
                <w:lang w:val="ru-RU"/>
              </w:rPr>
              <w:t>відсутня</w:t>
            </w:r>
            <w:r w:rsidR="005E1898" w:rsidRPr="00565903">
              <w:rPr>
                <w:lang w:val="ru-RU"/>
              </w:rPr>
              <w:t xml:space="preserve"> -0</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413BEC" w:rsidP="00413BEC">
            <w:pPr>
              <w:spacing w:line="315" w:lineRule="atLeast"/>
              <w:rPr>
                <w:lang w:val="ru-RU"/>
              </w:rPr>
            </w:pPr>
            <w:r>
              <w:rPr>
                <w:lang w:val="ru-RU"/>
              </w:rPr>
              <w:t xml:space="preserve">До 2 одиниць </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2</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413BEC" w:rsidP="00B43405">
            <w:pPr>
              <w:spacing w:line="315" w:lineRule="atLeast"/>
              <w:rPr>
                <w:lang w:val="ru-RU"/>
              </w:rPr>
            </w:pPr>
            <w:r>
              <w:rPr>
                <w:lang w:val="ru-RU"/>
              </w:rPr>
              <w:t>Більше 2 одиниць</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4</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Термін експлуатації автотранспорту, які пропонуються на конкурс:</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до 1 року</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до 5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5- 10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xml:space="preserve">Середній термін експлуатації автотранспорту </w:t>
            </w:r>
            <w:r w:rsidRPr="00565903">
              <w:rPr>
                <w:lang w:val="ru-RU"/>
              </w:rPr>
              <w:lastRenderedPageBreak/>
              <w:t>перевізника понад 10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7578CC" w:rsidP="00B43405">
            <w:pPr>
              <w:spacing w:line="315" w:lineRule="atLeast"/>
              <w:rPr>
                <w:lang w:val="ru-RU"/>
              </w:rPr>
            </w:pPr>
            <w:r>
              <w:rPr>
                <w:lang w:val="ru-RU"/>
              </w:rPr>
              <w:lastRenderedPageBreak/>
              <w:t>1</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Професійні вимоги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5</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перевізника на організації збору, вивезення ТВП</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до 3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3 – 6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більше 6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6</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Оцінка додаткових умов (вартість транспортних послуг, якість перевезення тощо, інше )</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1</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2</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3</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Визначається шляхом голосуванням членами конкурсної комісії. Кожен член конкурсної комісії оцінює додаткові умови двома балами.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bl>
    <w:p w:rsidR="005E1898" w:rsidRPr="00565903" w:rsidRDefault="005E1898" w:rsidP="005E1898">
      <w:pPr>
        <w:numPr>
          <w:ilvl w:val="0"/>
          <w:numId w:val="17"/>
        </w:numPr>
        <w:shd w:val="clear" w:color="auto" w:fill="FFFFFF"/>
        <w:spacing w:line="315" w:lineRule="atLeast"/>
        <w:ind w:left="300"/>
        <w:jc w:val="both"/>
        <w:textAlignment w:val="baseline"/>
        <w:rPr>
          <w:lang w:val="ru-RU"/>
        </w:rPr>
      </w:pPr>
      <w:r w:rsidRPr="00565903">
        <w:rPr>
          <w:lang w:val="ru-RU"/>
        </w:rPr>
        <w:t xml:space="preserve">Визначення переможця конкурсу та укладення договору. </w:t>
      </w:r>
    </w:p>
    <w:p w:rsidR="005E1898" w:rsidRPr="00565903" w:rsidRDefault="005E1898" w:rsidP="005E1898">
      <w:pPr>
        <w:shd w:val="clear" w:color="auto" w:fill="FFFFFF"/>
        <w:spacing w:line="315" w:lineRule="atLeast"/>
        <w:ind w:left="-60"/>
        <w:jc w:val="both"/>
        <w:textAlignment w:val="baseline"/>
        <w:rPr>
          <w:lang w:val="ru-RU"/>
        </w:rPr>
      </w:pPr>
      <w:r w:rsidRPr="00565903">
        <w:rPr>
          <w:lang w:val="ru-RU"/>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B662D5" w:rsidRPr="00565903" w:rsidRDefault="005E1898" w:rsidP="005E1898">
      <w:pPr>
        <w:shd w:val="clear" w:color="auto" w:fill="FFFFFF"/>
        <w:spacing w:after="225" w:line="315" w:lineRule="atLeast"/>
        <w:jc w:val="both"/>
        <w:textAlignment w:val="baseline"/>
        <w:rPr>
          <w:lang w:val="ru-RU"/>
        </w:rPr>
      </w:pPr>
      <w:r w:rsidRPr="00565903">
        <w:rPr>
          <w:lang w:val="ru-RU"/>
        </w:rPr>
        <w:t xml:space="preserve">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w:t>
      </w:r>
    </w:p>
    <w:p w:rsidR="00B662D5" w:rsidRPr="00565903" w:rsidRDefault="00B662D5" w:rsidP="00B662D5">
      <w:pPr>
        <w:shd w:val="clear" w:color="auto" w:fill="FFFFFF"/>
        <w:spacing w:after="225" w:line="315" w:lineRule="atLeast"/>
        <w:jc w:val="both"/>
        <w:textAlignment w:val="baseline"/>
        <w:rPr>
          <w:lang w:val="ru-RU"/>
        </w:rPr>
      </w:pPr>
      <w:r w:rsidRPr="00565903">
        <w:rPr>
          <w:lang w:val="ru-RU"/>
        </w:rPr>
        <w:t>Строк, на який визначається виконавець послуг з вивезення твердих побутових відходів складає 5 років.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твердих побутових відходів на певній території населеного пункту відповідно до типового договору.</w:t>
      </w:r>
    </w:p>
    <w:p w:rsidR="00463111" w:rsidRPr="00565903" w:rsidRDefault="005E1898" w:rsidP="005E1898">
      <w:pPr>
        <w:numPr>
          <w:ilvl w:val="0"/>
          <w:numId w:val="18"/>
        </w:numPr>
        <w:shd w:val="clear" w:color="auto" w:fill="FFFFFF"/>
        <w:spacing w:line="315" w:lineRule="atLeast"/>
        <w:ind w:left="300"/>
        <w:jc w:val="both"/>
        <w:textAlignment w:val="baseline"/>
        <w:rPr>
          <w:lang w:val="ru-RU"/>
        </w:rPr>
      </w:pPr>
      <w:r w:rsidRPr="00565903">
        <w:rPr>
          <w:lang w:val="ru-RU"/>
        </w:rPr>
        <w:lastRenderedPageBreak/>
        <w:t xml:space="preserve">Розгляд спорів. </w:t>
      </w:r>
    </w:p>
    <w:p w:rsidR="005E1898" w:rsidRPr="00565903" w:rsidRDefault="005E1898" w:rsidP="00565903">
      <w:pPr>
        <w:shd w:val="clear" w:color="auto" w:fill="FFFFFF"/>
        <w:spacing w:line="315" w:lineRule="atLeast"/>
        <w:ind w:left="-60"/>
        <w:jc w:val="both"/>
        <w:textAlignment w:val="baseline"/>
        <w:rPr>
          <w:lang w:val="ru-RU"/>
        </w:rPr>
      </w:pPr>
      <w:r w:rsidRPr="00565903">
        <w:rPr>
          <w:lang w:val="ru-RU"/>
        </w:rPr>
        <w:t>Спори, що виникають у зв’язку з проведенням конкурсу, розглядаються в установленому законодавством порядку.</w:t>
      </w:r>
    </w:p>
    <w:p w:rsidR="005C011F" w:rsidRDefault="005C011F"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Pr="00565903" w:rsidRDefault="005952A0" w:rsidP="009C0C73">
      <w:pPr>
        <w:shd w:val="clear" w:color="auto" w:fill="FFFFFF"/>
        <w:spacing w:after="225" w:line="315" w:lineRule="atLeas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lastRenderedPageBreak/>
        <w:t>Додаток 1</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до конкурсної документації</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Конкурсна форма “ПРОПОЗИЦІЯ”</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(форма, яка подається учасником на фірмовому бланку)</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Ми, (назва учасника), надаємо свою пропозицію щодо участі у конкурсі на визначення Виконавця житлово-комунальних послуг (у цілому) з вивезення побутових відходів.</w:t>
      </w:r>
    </w:p>
    <w:p w:rsidR="00180E2C"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 xml:space="preserve">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До акцепту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Якщо наша пропозиція буде акцептована, ми візьмемо на себе зобов’язання виконати всі умови, передбачені Договором.</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Якщо наша пропозиція буде акцептована, ми зобов’язуємося підписати Договір із Власником протягом десяти календарних днів після визначення переможця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Посада, прізвище, ініціали, підпис уповноваженої особи учасника, завірені печаткою</w:t>
      </w:r>
      <w:r w:rsidR="007662DA" w:rsidRPr="00565903">
        <w:rPr>
          <w:lang w:val="ru-RU"/>
        </w:rPr>
        <w:t>.</w:t>
      </w: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7662DA" w:rsidRPr="00565903" w:rsidRDefault="007662DA" w:rsidP="005E1898">
      <w:pPr>
        <w:pStyle w:val="a5"/>
        <w:shd w:val="clear" w:color="auto" w:fill="FFFFFF"/>
        <w:spacing w:before="0" w:after="225" w:line="315" w:lineRule="atLeast"/>
        <w:jc w:val="right"/>
        <w:textAlignment w:val="baseline"/>
      </w:pPr>
    </w:p>
    <w:p w:rsidR="00C0534C" w:rsidRPr="00565903" w:rsidRDefault="00C0534C" w:rsidP="005E1898">
      <w:pPr>
        <w:pStyle w:val="a5"/>
        <w:shd w:val="clear" w:color="auto" w:fill="FFFFFF"/>
        <w:spacing w:before="0" w:after="225" w:line="315" w:lineRule="atLeast"/>
        <w:jc w:val="right"/>
        <w:textAlignment w:val="baseline"/>
      </w:pPr>
    </w:p>
    <w:p w:rsidR="005C011F" w:rsidRDefault="005C011F" w:rsidP="005E1898">
      <w:pPr>
        <w:pStyle w:val="a5"/>
        <w:shd w:val="clear" w:color="auto" w:fill="FFFFFF"/>
        <w:spacing w:before="0" w:after="225" w:line="315" w:lineRule="atLeast"/>
        <w:jc w:val="right"/>
        <w:textAlignment w:val="baseline"/>
      </w:pPr>
    </w:p>
    <w:p w:rsidR="00565903" w:rsidRDefault="00565903" w:rsidP="005E1898">
      <w:pPr>
        <w:pStyle w:val="a5"/>
        <w:shd w:val="clear" w:color="auto" w:fill="FFFFFF"/>
        <w:spacing w:before="0" w:after="225" w:line="315" w:lineRule="atLeast"/>
        <w:jc w:val="right"/>
        <w:textAlignment w:val="baseline"/>
      </w:pPr>
    </w:p>
    <w:p w:rsidR="00565903" w:rsidRDefault="00565903" w:rsidP="005E1898">
      <w:pPr>
        <w:pStyle w:val="a5"/>
        <w:shd w:val="clear" w:color="auto" w:fill="FFFFFF"/>
        <w:spacing w:before="0" w:after="225" w:line="315" w:lineRule="atLeast"/>
        <w:jc w:val="right"/>
        <w:textAlignment w:val="baseline"/>
      </w:pPr>
    </w:p>
    <w:p w:rsidR="00565903" w:rsidRPr="00565903" w:rsidRDefault="00565903"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r w:rsidRPr="00565903">
        <w:lastRenderedPageBreak/>
        <w:t>Додаток 2</w:t>
      </w:r>
    </w:p>
    <w:p w:rsidR="005E1898" w:rsidRPr="00565903" w:rsidRDefault="005E1898" w:rsidP="005E1898">
      <w:pPr>
        <w:pStyle w:val="a5"/>
        <w:shd w:val="clear" w:color="auto" w:fill="FFFFFF"/>
        <w:spacing w:before="0" w:after="225" w:line="315" w:lineRule="atLeast"/>
        <w:jc w:val="right"/>
        <w:textAlignment w:val="baseline"/>
      </w:pPr>
      <w:r w:rsidRPr="00565903">
        <w:t>до конкурсної документації</w:t>
      </w:r>
    </w:p>
    <w:p w:rsidR="005E1898" w:rsidRPr="00565903" w:rsidRDefault="005E1898" w:rsidP="004A4455">
      <w:pPr>
        <w:pStyle w:val="a5"/>
        <w:shd w:val="clear" w:color="auto" w:fill="FFFFFF"/>
        <w:spacing w:before="0" w:after="225" w:line="315" w:lineRule="atLeast"/>
        <w:ind w:firstLine="708"/>
        <w:jc w:val="both"/>
        <w:textAlignment w:val="baseline"/>
      </w:pPr>
      <w:r w:rsidRPr="00565903">
        <w:t>Заявка для отримання конкурсної документації учасникам конкурсу необхідно подати контактній особі заяву на участь у конкурсі встановленого зразка:</w:t>
      </w:r>
    </w:p>
    <w:p w:rsidR="005E1898" w:rsidRPr="00565903" w:rsidRDefault="005E1898" w:rsidP="007662DA">
      <w:pPr>
        <w:pStyle w:val="a5"/>
        <w:shd w:val="clear" w:color="auto" w:fill="FFFFFF"/>
        <w:spacing w:before="0" w:after="225" w:line="315" w:lineRule="atLeast"/>
        <w:ind w:left="7080" w:firstLine="708"/>
        <w:jc w:val="center"/>
        <w:textAlignment w:val="baseline"/>
      </w:pPr>
      <w:r w:rsidRPr="00565903">
        <w:t>ЗРАЗОК</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Голові конкурсної комісії</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__________________________________</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(прізвище, ім’я, по батькові)</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__________________________________</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(посада, назва підприємства, прізвище,</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ім’я, по-батькові учасника конкурсу)</w:t>
      </w:r>
    </w:p>
    <w:p w:rsidR="007662DA" w:rsidRPr="00565903" w:rsidRDefault="007662DA" w:rsidP="007662DA">
      <w:pPr>
        <w:pStyle w:val="a5"/>
        <w:shd w:val="clear" w:color="auto" w:fill="FFFFFF"/>
        <w:spacing w:before="0" w:after="225" w:line="315" w:lineRule="atLeast"/>
        <w:jc w:val="center"/>
        <w:textAlignment w:val="baseline"/>
        <w:rPr>
          <w:b/>
        </w:rPr>
      </w:pPr>
    </w:p>
    <w:p w:rsidR="005E1898" w:rsidRPr="00565903" w:rsidRDefault="005E1898" w:rsidP="007662DA">
      <w:pPr>
        <w:pStyle w:val="a5"/>
        <w:shd w:val="clear" w:color="auto" w:fill="FFFFFF"/>
        <w:spacing w:before="0" w:after="225" w:line="315" w:lineRule="atLeast"/>
        <w:jc w:val="center"/>
        <w:textAlignment w:val="baseline"/>
        <w:rPr>
          <w:b/>
        </w:rPr>
      </w:pPr>
      <w:r w:rsidRPr="00565903">
        <w:rPr>
          <w:b/>
        </w:rPr>
        <w:t>ЗАЯВА</w:t>
      </w:r>
    </w:p>
    <w:p w:rsidR="007662DA" w:rsidRPr="00565903" w:rsidRDefault="007662DA" w:rsidP="007662DA">
      <w:pPr>
        <w:pStyle w:val="a5"/>
        <w:shd w:val="clear" w:color="auto" w:fill="FFFFFF"/>
        <w:spacing w:before="0" w:after="225" w:line="315" w:lineRule="atLeast"/>
        <w:jc w:val="center"/>
        <w:textAlignment w:val="baseline"/>
        <w:rPr>
          <w:b/>
        </w:rPr>
      </w:pPr>
    </w:p>
    <w:p w:rsidR="005E1898" w:rsidRPr="00565903" w:rsidRDefault="005E1898" w:rsidP="005E1898">
      <w:pPr>
        <w:pStyle w:val="a5"/>
        <w:shd w:val="clear" w:color="auto" w:fill="FFFFFF"/>
        <w:spacing w:before="0" w:after="225" w:line="315" w:lineRule="atLeast"/>
        <w:jc w:val="both"/>
        <w:textAlignment w:val="baseline"/>
      </w:pPr>
      <w:r w:rsidRPr="00565903">
        <w:t xml:space="preserve">на участь у конкурсі з визначення виконавця послуг з вивезення твердих побутових відходів на території </w:t>
      </w:r>
      <w:r w:rsidR="00F96244" w:rsidRPr="00F96244">
        <w:t xml:space="preserve">с. Луб’янка, </w:t>
      </w:r>
      <w:r w:rsidR="00F96244" w:rsidRPr="00F96244">
        <w:rPr>
          <w:bCs/>
        </w:rPr>
        <w:t>с. Блиставиця, с. Гаврилівка та Тарасівщина Бучанської міської  об’єднаної територіальної громади</w:t>
      </w:r>
    </w:p>
    <w:p w:rsidR="005E1898" w:rsidRPr="00565903" w:rsidRDefault="005E1898" w:rsidP="007662DA">
      <w:pPr>
        <w:pStyle w:val="a5"/>
        <w:shd w:val="clear" w:color="auto" w:fill="FFFFFF"/>
        <w:spacing w:before="0" w:after="225" w:line="315" w:lineRule="atLeast"/>
        <w:ind w:firstLine="708"/>
        <w:jc w:val="both"/>
        <w:textAlignment w:val="baseline"/>
      </w:pPr>
      <w:r w:rsidRPr="00565903">
        <w:t xml:space="preserve">Просимо допустити до участі в конкурсі з визначення виконавця послуг з вивезення твердих побутових відходів на території </w:t>
      </w:r>
      <w:r w:rsidR="00F96244" w:rsidRPr="00F96244">
        <w:t xml:space="preserve">с. Луб’янка, </w:t>
      </w:r>
      <w:r w:rsidR="00F96244" w:rsidRPr="00F96244">
        <w:rPr>
          <w:bCs/>
        </w:rPr>
        <w:t>с. Блиставиця, с. Гаврилівка та Тарасівщина Бучанської міської  об’єднаної територіальної громади</w:t>
      </w:r>
      <w:r w:rsidR="00F96244">
        <w:rPr>
          <w:bCs/>
        </w:rPr>
        <w:t>.</w:t>
      </w:r>
    </w:p>
    <w:p w:rsidR="009A066A" w:rsidRPr="00565903" w:rsidRDefault="009A066A" w:rsidP="005E1898">
      <w:pPr>
        <w:pStyle w:val="a5"/>
        <w:shd w:val="clear" w:color="auto" w:fill="FFFFFF"/>
        <w:spacing w:before="0" w:after="225" w:line="315" w:lineRule="atLeast"/>
        <w:jc w:val="both"/>
        <w:textAlignment w:val="baseline"/>
      </w:pPr>
    </w:p>
    <w:p w:rsidR="005E1898" w:rsidRPr="00565903" w:rsidRDefault="005E1898" w:rsidP="005E1898">
      <w:pPr>
        <w:pStyle w:val="a5"/>
        <w:shd w:val="clear" w:color="auto" w:fill="FFFFFF"/>
        <w:spacing w:before="0" w:after="225" w:line="315" w:lineRule="atLeast"/>
        <w:jc w:val="both"/>
        <w:textAlignment w:val="baseline"/>
      </w:pPr>
      <w:r w:rsidRPr="00565903">
        <w:t>Додатки.</w:t>
      </w:r>
    </w:p>
    <w:p w:rsidR="005E1898" w:rsidRPr="00565903" w:rsidRDefault="005E1898" w:rsidP="005E1898">
      <w:pPr>
        <w:pStyle w:val="a5"/>
        <w:shd w:val="clear" w:color="auto" w:fill="FFFFFF"/>
        <w:spacing w:before="0" w:after="225" w:line="315" w:lineRule="atLeast"/>
        <w:jc w:val="both"/>
        <w:textAlignment w:val="baseline"/>
      </w:pPr>
      <w:r w:rsidRPr="00565903">
        <w:t>___________ _____________ ___________________________</w:t>
      </w:r>
    </w:p>
    <w:p w:rsidR="005E1898" w:rsidRPr="00565903" w:rsidRDefault="005E1898" w:rsidP="005E1898">
      <w:pPr>
        <w:pStyle w:val="a5"/>
        <w:shd w:val="clear" w:color="auto" w:fill="FFFFFF"/>
        <w:spacing w:before="0" w:after="225" w:line="315" w:lineRule="atLeast"/>
        <w:jc w:val="both"/>
        <w:textAlignment w:val="baseline"/>
      </w:pPr>
      <w:r w:rsidRPr="00565903">
        <w:t>(дата) (підпис) (ініціали, прізвище)</w:t>
      </w:r>
    </w:p>
    <w:p w:rsidR="009A066A" w:rsidRPr="00565903" w:rsidRDefault="009A066A" w:rsidP="005E1898">
      <w:pPr>
        <w:pStyle w:val="a5"/>
        <w:shd w:val="clear" w:color="auto" w:fill="FFFFFF"/>
        <w:spacing w:before="0" w:after="225" w:line="315" w:lineRule="atLeast"/>
        <w:jc w:val="both"/>
        <w:textAlignment w:val="baseline"/>
      </w:pPr>
    </w:p>
    <w:p w:rsidR="005E1898" w:rsidRPr="00565903" w:rsidRDefault="005E1898" w:rsidP="005E1898">
      <w:pPr>
        <w:pStyle w:val="a5"/>
        <w:shd w:val="clear" w:color="auto" w:fill="FFFFFF"/>
        <w:spacing w:before="0" w:after="225" w:line="315" w:lineRule="atLeast"/>
        <w:jc w:val="both"/>
        <w:textAlignment w:val="baseline"/>
      </w:pPr>
      <w:r w:rsidRPr="00565903">
        <w:t>Конкурсну документацію можна отримати тільки після подання заяви на участь у конкурсі.</w:t>
      </w: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jc w:val="right"/>
        <w:textAlignment w:val="baseline"/>
        <w:rPr>
          <w:lang w:val="ru-RU"/>
        </w:rPr>
      </w:pPr>
      <w:r w:rsidRPr="00565903">
        <w:rPr>
          <w:lang w:val="ru-RU"/>
        </w:rPr>
        <w:lastRenderedPageBreak/>
        <w:t>Додаток 3</w:t>
      </w:r>
    </w:p>
    <w:p w:rsidR="005E1898" w:rsidRDefault="005E1898" w:rsidP="005E1898">
      <w:pPr>
        <w:shd w:val="clear" w:color="auto" w:fill="FFFFFF"/>
        <w:spacing w:after="225"/>
        <w:jc w:val="right"/>
        <w:textAlignment w:val="baseline"/>
        <w:rPr>
          <w:lang w:val="ru-RU"/>
        </w:rPr>
      </w:pPr>
      <w:r w:rsidRPr="00565903">
        <w:rPr>
          <w:lang w:val="ru-RU"/>
        </w:rPr>
        <w:t>до конкурсної документації</w:t>
      </w:r>
    </w:p>
    <w:p w:rsidR="00565903" w:rsidRPr="00565903" w:rsidRDefault="00565903" w:rsidP="005E1898">
      <w:pPr>
        <w:shd w:val="clear" w:color="auto" w:fill="FFFFFF"/>
        <w:spacing w:after="225"/>
        <w:jc w:val="right"/>
        <w:textAlignment w:val="baseline"/>
        <w:rPr>
          <w:lang w:val="ru-RU"/>
        </w:rPr>
      </w:pPr>
    </w:p>
    <w:p w:rsidR="005E1898" w:rsidRPr="00565903" w:rsidRDefault="005E1898" w:rsidP="005E1898">
      <w:pPr>
        <w:shd w:val="clear" w:color="auto" w:fill="FFFFFF"/>
        <w:jc w:val="both"/>
        <w:textAlignment w:val="baseline"/>
        <w:rPr>
          <w:lang w:val="ru-RU"/>
        </w:rPr>
      </w:pPr>
      <w:r w:rsidRPr="00565903">
        <w:rPr>
          <w:b/>
          <w:bCs/>
          <w:lang w:val="ru-RU"/>
        </w:rPr>
        <w:t>Перелік кваліфікаційних вимог, документів, що надаються Учасником на підтвердження відповідності кваліфікаційним вимогам, та критерії їх оцінки</w:t>
      </w:r>
    </w:p>
    <w:tbl>
      <w:tblPr>
        <w:tblW w:w="9081" w:type="dxa"/>
        <w:shd w:val="clear" w:color="auto" w:fill="FFFFFF"/>
        <w:tblCellMar>
          <w:left w:w="0" w:type="dxa"/>
          <w:right w:w="0" w:type="dxa"/>
        </w:tblCellMar>
        <w:tblLook w:val="04A0" w:firstRow="1" w:lastRow="0" w:firstColumn="1" w:lastColumn="0" w:noHBand="0" w:noVBand="1"/>
      </w:tblPr>
      <w:tblGrid>
        <w:gridCol w:w="682"/>
        <w:gridCol w:w="2587"/>
        <w:gridCol w:w="3402"/>
        <w:gridCol w:w="2410"/>
      </w:tblGrid>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 п/п</w:t>
            </w: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Кваліфікаційні вимоги</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Найменування документа, що підтверджує відповідність</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Критерії оцінки відповідності</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Провадження Учасником</w:t>
            </w:r>
          </w:p>
          <w:p w:rsidR="005E1898" w:rsidRPr="00565903" w:rsidRDefault="005E1898" w:rsidP="00B43405">
            <w:pPr>
              <w:spacing w:after="225"/>
              <w:textAlignment w:val="baseline"/>
              <w:rPr>
                <w:lang w:val="ru-RU"/>
              </w:rPr>
            </w:pPr>
            <w:r w:rsidRPr="00565903">
              <w:rPr>
                <w:lang w:val="ru-RU"/>
              </w:rPr>
              <w:t>господарської діяльності</w:t>
            </w:r>
          </w:p>
          <w:p w:rsidR="005E1898" w:rsidRPr="00565903" w:rsidRDefault="005E1898" w:rsidP="00B43405">
            <w:pPr>
              <w:spacing w:after="225"/>
              <w:textAlignment w:val="baseline"/>
              <w:rPr>
                <w:lang w:val="ru-RU"/>
              </w:rPr>
            </w:pPr>
            <w:r w:rsidRPr="00565903">
              <w:rPr>
                <w:lang w:val="ru-RU"/>
              </w:rPr>
              <w:t>відповідно до положень</w:t>
            </w:r>
          </w:p>
          <w:p w:rsidR="005E1898" w:rsidRPr="00565903" w:rsidRDefault="005E1898" w:rsidP="00B43405">
            <w:pPr>
              <w:spacing w:after="225"/>
              <w:textAlignment w:val="baseline"/>
              <w:rPr>
                <w:lang w:val="ru-RU"/>
              </w:rPr>
            </w:pPr>
            <w:r w:rsidRPr="00565903">
              <w:rPr>
                <w:lang w:val="ru-RU"/>
              </w:rPr>
              <w:t>його статутом</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Нотаріально засвідчена копія</w:t>
            </w:r>
          </w:p>
          <w:p w:rsidR="005E1898" w:rsidRPr="00565903" w:rsidRDefault="005E1898" w:rsidP="00B43405">
            <w:pPr>
              <w:spacing w:after="225"/>
              <w:textAlignment w:val="baseline"/>
              <w:rPr>
                <w:lang w:val="ru-RU"/>
              </w:rPr>
            </w:pPr>
            <w:r w:rsidRPr="00565903">
              <w:rPr>
                <w:lang w:val="ru-RU"/>
              </w:rPr>
              <w:t>Статуту(для юридичних осіб)</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Сплата податків і зборів</w:t>
            </w:r>
          </w:p>
          <w:p w:rsidR="005E1898" w:rsidRPr="00565903" w:rsidRDefault="005E1898" w:rsidP="00B43405">
            <w:pPr>
              <w:spacing w:after="225"/>
              <w:textAlignment w:val="baseline"/>
              <w:rPr>
                <w:lang w:val="ru-RU"/>
              </w:rPr>
            </w:pPr>
            <w:r w:rsidRPr="00565903">
              <w:rPr>
                <w:lang w:val="ru-RU"/>
              </w:rPr>
              <w:t>(обов’язкових платежів)</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з ДПІ про відсутність</w:t>
            </w:r>
          </w:p>
          <w:p w:rsidR="005E1898" w:rsidRPr="00565903" w:rsidRDefault="005E1898" w:rsidP="00B43405">
            <w:pPr>
              <w:spacing w:after="225"/>
              <w:textAlignment w:val="baseline"/>
              <w:rPr>
                <w:lang w:val="ru-RU"/>
              </w:rPr>
            </w:pPr>
            <w:r w:rsidRPr="00565903">
              <w:rPr>
                <w:lang w:val="ru-RU"/>
              </w:rPr>
              <w:t>заборгованості з обов’язкових</w:t>
            </w:r>
          </w:p>
          <w:p w:rsidR="005E1898" w:rsidRPr="00565903" w:rsidRDefault="005E1898" w:rsidP="00B43405">
            <w:pPr>
              <w:spacing w:after="225"/>
              <w:textAlignment w:val="baseline"/>
              <w:rPr>
                <w:lang w:val="ru-RU"/>
              </w:rPr>
            </w:pPr>
            <w:r w:rsidRPr="00565903">
              <w:rPr>
                <w:lang w:val="ru-RU"/>
              </w:rPr>
              <w:t>платежів до бюджетів всіх рівнів.</w:t>
            </w:r>
          </w:p>
          <w:p w:rsidR="005E1898" w:rsidRPr="00565903" w:rsidRDefault="005E1898" w:rsidP="00B43405">
            <w:pPr>
              <w:spacing w:after="225"/>
              <w:textAlignment w:val="baseline"/>
              <w:rPr>
                <w:lang w:val="ru-RU"/>
              </w:rPr>
            </w:pPr>
            <w:r w:rsidRPr="00565903">
              <w:rPr>
                <w:lang w:val="ru-RU"/>
              </w:rPr>
              <w:t> </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w:t>
            </w:r>
          </w:p>
          <w:p w:rsidR="005E1898" w:rsidRPr="00565903" w:rsidRDefault="005E1898" w:rsidP="00B43405">
            <w:pPr>
              <w:spacing w:after="225"/>
              <w:textAlignment w:val="baseline"/>
              <w:rPr>
                <w:lang w:val="ru-RU"/>
              </w:rPr>
            </w:pPr>
            <w:r w:rsidRPr="00565903">
              <w:rPr>
                <w:lang w:val="ru-RU"/>
              </w:rPr>
              <w:t>вказана довідка</w:t>
            </w:r>
          </w:p>
          <w:p w:rsidR="005E1898" w:rsidRPr="00565903" w:rsidRDefault="005E1898" w:rsidP="00B43405">
            <w:pPr>
              <w:spacing w:after="225"/>
              <w:textAlignment w:val="baseline"/>
              <w:rPr>
                <w:lang w:val="ru-RU"/>
              </w:rPr>
            </w:pPr>
            <w:r w:rsidRPr="00565903">
              <w:rPr>
                <w:lang w:val="ru-RU"/>
              </w:rPr>
              <w:t>підтверджує відсутність</w:t>
            </w:r>
          </w:p>
          <w:p w:rsidR="005E1898" w:rsidRPr="00565903" w:rsidRDefault="005E1898" w:rsidP="00B43405">
            <w:pPr>
              <w:spacing w:after="225"/>
              <w:textAlignment w:val="baseline"/>
              <w:rPr>
                <w:lang w:val="ru-RU"/>
              </w:rPr>
            </w:pPr>
            <w:r w:rsidRPr="00565903">
              <w:rPr>
                <w:lang w:val="ru-RU"/>
              </w:rPr>
              <w:t>заборгованості та є</w:t>
            </w:r>
          </w:p>
          <w:p w:rsidR="005E1898" w:rsidRPr="00565903" w:rsidRDefault="005E1898" w:rsidP="00B43405">
            <w:pPr>
              <w:spacing w:after="225"/>
              <w:textAlignment w:val="baseline"/>
              <w:rPr>
                <w:lang w:val="ru-RU"/>
              </w:rPr>
            </w:pPr>
            <w:r w:rsidRPr="00565903">
              <w:rPr>
                <w:lang w:val="ru-RU"/>
              </w:rPr>
              <w:t>чинною на дату її</w:t>
            </w:r>
          </w:p>
          <w:p w:rsidR="005E1898" w:rsidRPr="00565903" w:rsidRDefault="005E1898" w:rsidP="00B43405">
            <w:pPr>
              <w:spacing w:after="225"/>
              <w:textAlignment w:val="baseline"/>
              <w:rPr>
                <w:lang w:val="ru-RU"/>
              </w:rPr>
            </w:pPr>
            <w:r w:rsidRPr="00565903">
              <w:rPr>
                <w:lang w:val="ru-RU"/>
              </w:rPr>
              <w:t>подання</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Виконання робіт</w:t>
            </w:r>
          </w:p>
          <w:p w:rsidR="005E1898" w:rsidRPr="00565903" w:rsidRDefault="005E1898" w:rsidP="00B43405">
            <w:pPr>
              <w:spacing w:after="225"/>
              <w:textAlignment w:val="baseline"/>
              <w:rPr>
                <w:lang w:val="ru-RU"/>
              </w:rPr>
            </w:pPr>
            <w:r w:rsidRPr="00565903">
              <w:rPr>
                <w:lang w:val="ru-RU"/>
              </w:rPr>
              <w:t>субпідрядниками ( у разі залучення)</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про залучення субпідрядників</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механізмів,</w:t>
            </w:r>
          </w:p>
          <w:p w:rsidR="005E1898" w:rsidRPr="00565903" w:rsidRDefault="005E1898" w:rsidP="00B43405">
            <w:pPr>
              <w:spacing w:after="225"/>
              <w:textAlignment w:val="baseline"/>
              <w:rPr>
                <w:lang w:val="ru-RU"/>
              </w:rPr>
            </w:pPr>
            <w:r w:rsidRPr="00565903">
              <w:rPr>
                <w:lang w:val="ru-RU"/>
              </w:rPr>
              <w:t>транспортних засобів для</w:t>
            </w:r>
          </w:p>
          <w:p w:rsidR="005E1898" w:rsidRPr="00565903" w:rsidRDefault="005E1898" w:rsidP="00B43405">
            <w:pPr>
              <w:spacing w:after="225"/>
              <w:textAlignment w:val="baseline"/>
              <w:rPr>
                <w:lang w:val="ru-RU"/>
              </w:rPr>
            </w:pPr>
            <w:r w:rsidRPr="00565903">
              <w:rPr>
                <w:lang w:val="ru-RU"/>
              </w:rPr>
              <w:t>виконання заявлених</w:t>
            </w:r>
          </w:p>
          <w:p w:rsidR="005E1898" w:rsidRPr="00565903" w:rsidRDefault="005E1898" w:rsidP="00B43405">
            <w:pPr>
              <w:spacing w:after="225"/>
              <w:textAlignment w:val="baseline"/>
              <w:rPr>
                <w:lang w:val="ru-RU"/>
              </w:rPr>
            </w:pPr>
            <w:r w:rsidRPr="00565903">
              <w:rPr>
                <w:lang w:val="ru-RU"/>
              </w:rPr>
              <w:t>послуг – як для</w:t>
            </w:r>
          </w:p>
          <w:p w:rsidR="005E1898" w:rsidRPr="00565903" w:rsidRDefault="005E1898" w:rsidP="00B43405">
            <w:pPr>
              <w:spacing w:after="225"/>
              <w:textAlignment w:val="baseline"/>
              <w:rPr>
                <w:lang w:val="ru-RU"/>
              </w:rPr>
            </w:pPr>
            <w:r w:rsidRPr="00565903">
              <w:rPr>
                <w:lang w:val="ru-RU"/>
              </w:rPr>
              <w:t>генпідрядника, так і для</w:t>
            </w:r>
          </w:p>
          <w:p w:rsidR="005E1898" w:rsidRPr="00565903" w:rsidRDefault="005E1898" w:rsidP="00B43405">
            <w:pPr>
              <w:spacing w:after="225"/>
              <w:textAlignment w:val="baseline"/>
              <w:rPr>
                <w:lang w:val="ru-RU"/>
              </w:rPr>
            </w:pPr>
            <w:r w:rsidRPr="00565903">
              <w:rPr>
                <w:lang w:val="ru-RU"/>
              </w:rPr>
              <w:t>субпідрядника (у разі залучення)</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про наявність механізмів,транспортних засобів з додатками</w:t>
            </w:r>
          </w:p>
          <w:p w:rsidR="005E1898" w:rsidRPr="00565903" w:rsidRDefault="005E1898" w:rsidP="00B43405">
            <w:pPr>
              <w:spacing w:after="225"/>
              <w:textAlignment w:val="baseline"/>
              <w:rPr>
                <w:lang w:val="ru-RU"/>
              </w:rPr>
            </w:pPr>
            <w:r w:rsidRPr="00565903">
              <w:rPr>
                <w:lang w:val="ru-RU"/>
              </w:rPr>
              <w:t>копій реєстраційних документів ДАІ,документи , що підтверджують</w:t>
            </w:r>
          </w:p>
          <w:p w:rsidR="005E1898" w:rsidRPr="00565903" w:rsidRDefault="005E1898" w:rsidP="00B43405">
            <w:pPr>
              <w:spacing w:after="225"/>
              <w:textAlignment w:val="baseline"/>
              <w:rPr>
                <w:lang w:val="ru-RU"/>
              </w:rPr>
            </w:pPr>
            <w:r w:rsidRPr="00565903">
              <w:rPr>
                <w:lang w:val="ru-RU"/>
              </w:rPr>
              <w:t>можливість та строки придбання</w:t>
            </w:r>
          </w:p>
          <w:p w:rsidR="005E1898" w:rsidRPr="00565903" w:rsidRDefault="005E1898" w:rsidP="00B43405">
            <w:pPr>
              <w:spacing w:after="225"/>
              <w:textAlignment w:val="baseline"/>
              <w:rPr>
                <w:lang w:val="ru-RU"/>
              </w:rPr>
            </w:pPr>
            <w:r w:rsidRPr="00565903">
              <w:rPr>
                <w:lang w:val="ru-RU"/>
              </w:rPr>
              <w:t>рухомого складу відповідного типу</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Відсутність підстав для</w:t>
            </w:r>
          </w:p>
          <w:p w:rsidR="005E1898" w:rsidRPr="00565903" w:rsidRDefault="005E1898" w:rsidP="00B43405">
            <w:pPr>
              <w:spacing w:after="225"/>
              <w:textAlignment w:val="baseline"/>
              <w:rPr>
                <w:lang w:val="ru-RU"/>
              </w:rPr>
            </w:pPr>
            <w:r w:rsidRPr="00565903">
              <w:rPr>
                <w:lang w:val="ru-RU"/>
              </w:rPr>
              <w:t>відмови в участі у</w:t>
            </w:r>
          </w:p>
          <w:p w:rsidR="005E1898" w:rsidRPr="00565903" w:rsidRDefault="005E1898" w:rsidP="00B43405">
            <w:pPr>
              <w:spacing w:after="225"/>
              <w:textAlignment w:val="baseline"/>
              <w:rPr>
                <w:lang w:val="ru-RU"/>
              </w:rPr>
            </w:pPr>
            <w:r w:rsidRPr="00565903">
              <w:rPr>
                <w:lang w:val="ru-RU"/>
              </w:rPr>
              <w:t>конкурсі</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Підтвердження відповідними</w:t>
            </w:r>
          </w:p>
          <w:p w:rsidR="005E1898" w:rsidRPr="00565903" w:rsidRDefault="005E1898" w:rsidP="00B43405">
            <w:pPr>
              <w:spacing w:after="225"/>
              <w:textAlignment w:val="baseline"/>
              <w:rPr>
                <w:lang w:val="ru-RU"/>
              </w:rPr>
            </w:pPr>
            <w:r w:rsidRPr="00565903">
              <w:rPr>
                <w:lang w:val="ru-RU"/>
              </w:rPr>
              <w:t>документами, визначеними в ст.17Закону України «Про відновлення платоспроможності боржника або визнання його банкрутом», відсутності підстав для відмови</w:t>
            </w:r>
          </w:p>
          <w:p w:rsidR="005E1898" w:rsidRPr="00565903" w:rsidRDefault="005E1898" w:rsidP="00B43405">
            <w:pPr>
              <w:spacing w:after="225"/>
              <w:textAlignment w:val="baseline"/>
              <w:rPr>
                <w:lang w:val="ru-RU"/>
              </w:rPr>
            </w:pPr>
            <w:r w:rsidRPr="00565903">
              <w:rPr>
                <w:lang w:val="ru-RU"/>
              </w:rPr>
              <w:t>Учасникові в участі у конкурсі</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p w:rsidR="005E1898" w:rsidRPr="00565903" w:rsidRDefault="005E1898" w:rsidP="00B43405">
            <w:pPr>
              <w:spacing w:after="225"/>
              <w:textAlignment w:val="baseline"/>
              <w:rPr>
                <w:lang w:val="ru-RU"/>
              </w:rPr>
            </w:pPr>
            <w:r w:rsidRPr="00565903">
              <w:rPr>
                <w:lang w:val="ru-RU"/>
              </w:rPr>
              <w:t>(відсутність рішення</w:t>
            </w:r>
          </w:p>
          <w:p w:rsidR="005E1898" w:rsidRPr="00565903" w:rsidRDefault="005E1898" w:rsidP="00B43405">
            <w:pPr>
              <w:spacing w:after="225"/>
              <w:textAlignment w:val="baseline"/>
              <w:rPr>
                <w:lang w:val="ru-RU"/>
              </w:rPr>
            </w:pPr>
            <w:r w:rsidRPr="00565903">
              <w:rPr>
                <w:lang w:val="ru-RU"/>
              </w:rPr>
              <w:t>про визначення</w:t>
            </w:r>
          </w:p>
          <w:p w:rsidR="005E1898" w:rsidRPr="00565903" w:rsidRDefault="005E1898" w:rsidP="00B43405">
            <w:pPr>
              <w:spacing w:after="225"/>
              <w:textAlignment w:val="baseline"/>
              <w:rPr>
                <w:lang w:val="ru-RU"/>
              </w:rPr>
            </w:pPr>
            <w:r w:rsidRPr="00565903">
              <w:rPr>
                <w:lang w:val="ru-RU"/>
              </w:rPr>
              <w:t>учасника в установленому порядку банкрутом чи</w:t>
            </w:r>
          </w:p>
          <w:p w:rsidR="005E1898" w:rsidRPr="00565903" w:rsidRDefault="005E1898" w:rsidP="00B43405">
            <w:pPr>
              <w:spacing w:after="225"/>
              <w:textAlignment w:val="baseline"/>
              <w:rPr>
                <w:lang w:val="ru-RU"/>
              </w:rPr>
            </w:pPr>
            <w:r w:rsidRPr="00565903">
              <w:rPr>
                <w:lang w:val="ru-RU"/>
              </w:rPr>
              <w:t>порушення проти нього</w:t>
            </w:r>
          </w:p>
          <w:p w:rsidR="005E1898" w:rsidRPr="00565903" w:rsidRDefault="005E1898" w:rsidP="00B43405">
            <w:pPr>
              <w:spacing w:after="225"/>
              <w:textAlignment w:val="baseline"/>
              <w:rPr>
                <w:lang w:val="ru-RU"/>
              </w:rPr>
            </w:pPr>
            <w:r w:rsidRPr="00565903">
              <w:rPr>
                <w:lang w:val="ru-RU"/>
              </w:rPr>
              <w:t>справи про банкрутство)</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обігових коштів</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з обслуговуючого банку про наявність рахунка (ів) та відсутність простроченої заборгованості за</w:t>
            </w:r>
          </w:p>
          <w:p w:rsidR="005E1898" w:rsidRPr="00565903" w:rsidRDefault="005E1898" w:rsidP="00B43405">
            <w:pPr>
              <w:spacing w:after="225"/>
              <w:textAlignment w:val="baseline"/>
              <w:rPr>
                <w:lang w:val="ru-RU"/>
              </w:rPr>
            </w:pPr>
            <w:r w:rsidRPr="00565903">
              <w:rPr>
                <w:lang w:val="ru-RU"/>
              </w:rPr>
              <w:t>кредитами, яка є дійсною на час</w:t>
            </w:r>
          </w:p>
          <w:p w:rsidR="005E1898" w:rsidRPr="00565903" w:rsidRDefault="005E1898" w:rsidP="00B43405">
            <w:pPr>
              <w:spacing w:after="225"/>
              <w:textAlignment w:val="baseline"/>
              <w:rPr>
                <w:lang w:val="ru-RU"/>
              </w:rPr>
            </w:pPr>
            <w:r w:rsidRPr="00565903">
              <w:rPr>
                <w:lang w:val="ru-RU"/>
              </w:rPr>
              <w:t>розкриття пропозицій</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подано всі документи, що підтверджують</w:t>
            </w:r>
          </w:p>
          <w:p w:rsidR="005E1898" w:rsidRPr="00565903" w:rsidRDefault="005E1898" w:rsidP="00B43405">
            <w:pPr>
              <w:spacing w:after="225"/>
              <w:textAlignment w:val="baseline"/>
              <w:rPr>
                <w:lang w:val="ru-RU"/>
              </w:rPr>
            </w:pPr>
            <w:r w:rsidRPr="00565903">
              <w:rPr>
                <w:lang w:val="ru-RU"/>
              </w:rPr>
              <w:t>кваліфікаційну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місць</w:t>
            </w:r>
          </w:p>
          <w:p w:rsidR="005E1898" w:rsidRPr="00565903" w:rsidRDefault="005E1898" w:rsidP="00B43405">
            <w:pPr>
              <w:spacing w:after="225"/>
              <w:textAlignment w:val="baseline"/>
              <w:rPr>
                <w:lang w:val="ru-RU"/>
              </w:rPr>
            </w:pPr>
            <w:r w:rsidRPr="00565903">
              <w:rPr>
                <w:lang w:val="ru-RU"/>
              </w:rPr>
              <w:t>захоронення та</w:t>
            </w:r>
          </w:p>
          <w:p w:rsidR="005E1898" w:rsidRPr="00565903" w:rsidRDefault="005E1898" w:rsidP="00B43405">
            <w:pPr>
              <w:spacing w:after="225"/>
              <w:textAlignment w:val="baseline"/>
              <w:rPr>
                <w:lang w:val="ru-RU"/>
              </w:rPr>
            </w:pPr>
            <w:r w:rsidRPr="00565903">
              <w:rPr>
                <w:lang w:val="ru-RU"/>
              </w:rPr>
              <w:t>утилізації твердих</w:t>
            </w:r>
          </w:p>
          <w:p w:rsidR="005E1898" w:rsidRPr="00565903" w:rsidRDefault="005E1898" w:rsidP="00B43405">
            <w:pPr>
              <w:spacing w:after="225"/>
              <w:textAlignment w:val="baseline"/>
              <w:rPr>
                <w:lang w:val="ru-RU"/>
              </w:rPr>
            </w:pPr>
            <w:r w:rsidRPr="00565903">
              <w:rPr>
                <w:lang w:val="ru-RU"/>
              </w:rPr>
              <w:t>побутових і</w:t>
            </w:r>
          </w:p>
          <w:p w:rsidR="005E1898" w:rsidRPr="00565903" w:rsidRDefault="005E1898" w:rsidP="00B43405">
            <w:pPr>
              <w:spacing w:after="225"/>
              <w:textAlignment w:val="baseline"/>
              <w:rPr>
                <w:lang w:val="ru-RU"/>
              </w:rPr>
            </w:pPr>
            <w:r w:rsidRPr="00565903">
              <w:rPr>
                <w:lang w:val="ru-RU"/>
              </w:rPr>
              <w:t>негабаритних</w:t>
            </w:r>
          </w:p>
          <w:p w:rsidR="005E1898" w:rsidRPr="00565903" w:rsidRDefault="005E1898" w:rsidP="00B43405">
            <w:pPr>
              <w:spacing w:after="225"/>
              <w:textAlignment w:val="baseline"/>
              <w:rPr>
                <w:lang w:val="ru-RU"/>
              </w:rPr>
            </w:pPr>
            <w:r w:rsidRPr="00565903">
              <w:rPr>
                <w:lang w:val="ru-RU"/>
              </w:rPr>
              <w:t>відходів тощо</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Паспорт полігону, або</w:t>
            </w:r>
          </w:p>
          <w:p w:rsidR="005E1898" w:rsidRPr="00565903" w:rsidRDefault="005E1898" w:rsidP="00B43405">
            <w:pPr>
              <w:spacing w:after="225"/>
              <w:textAlignment w:val="baseline"/>
              <w:rPr>
                <w:lang w:val="ru-RU"/>
              </w:rPr>
            </w:pPr>
            <w:r w:rsidRPr="00565903">
              <w:rPr>
                <w:lang w:val="ru-RU"/>
              </w:rPr>
              <w:t>відповідний договір (попередній) з</w:t>
            </w:r>
          </w:p>
          <w:p w:rsidR="005E1898" w:rsidRPr="00565903" w:rsidRDefault="005E1898" w:rsidP="00B43405">
            <w:pPr>
              <w:spacing w:after="225"/>
              <w:textAlignment w:val="baseline"/>
              <w:rPr>
                <w:lang w:val="ru-RU"/>
              </w:rPr>
            </w:pPr>
            <w:r w:rsidRPr="00565903">
              <w:rPr>
                <w:lang w:val="ru-RU"/>
              </w:rPr>
              <w:t>власником на захоронення,</w:t>
            </w:r>
          </w:p>
          <w:p w:rsidR="005E1898" w:rsidRPr="00565903" w:rsidRDefault="005E1898" w:rsidP="00B43405">
            <w:pPr>
              <w:spacing w:after="225"/>
              <w:textAlignment w:val="baseline"/>
              <w:rPr>
                <w:lang w:val="ru-RU"/>
              </w:rPr>
            </w:pPr>
            <w:r w:rsidRPr="00565903">
              <w:rPr>
                <w:lang w:val="ru-RU"/>
              </w:rPr>
              <w:t>розміщення чи утилізацію відходів</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w:t>
            </w:r>
          </w:p>
          <w:p w:rsidR="005E1898" w:rsidRPr="00565903" w:rsidRDefault="005E1898" w:rsidP="00B43405">
            <w:pPr>
              <w:spacing w:after="225"/>
              <w:textAlignment w:val="baseline"/>
              <w:rPr>
                <w:lang w:val="ru-RU"/>
              </w:rPr>
            </w:pPr>
            <w:r w:rsidRPr="00565903">
              <w:rPr>
                <w:lang w:val="ru-RU"/>
              </w:rPr>
              <w:t>подано документи, що</w:t>
            </w:r>
          </w:p>
          <w:p w:rsidR="005E1898" w:rsidRPr="00565903" w:rsidRDefault="005E1898" w:rsidP="00B43405">
            <w:pPr>
              <w:spacing w:after="225"/>
              <w:textAlignment w:val="baseline"/>
              <w:rPr>
                <w:lang w:val="ru-RU"/>
              </w:rPr>
            </w:pPr>
            <w:r w:rsidRPr="00565903">
              <w:rPr>
                <w:lang w:val="ru-RU"/>
              </w:rPr>
              <w:t>підтверджують</w:t>
            </w:r>
          </w:p>
          <w:p w:rsidR="005E1898" w:rsidRPr="00565903" w:rsidRDefault="005E1898" w:rsidP="00B43405">
            <w:pPr>
              <w:spacing w:after="225"/>
              <w:textAlignment w:val="baseline"/>
              <w:rPr>
                <w:lang w:val="ru-RU"/>
              </w:rPr>
            </w:pPr>
            <w:r w:rsidRPr="00565903">
              <w:rPr>
                <w:lang w:val="ru-RU"/>
              </w:rPr>
              <w:t>кваліфікаційну вимогу</w:t>
            </w:r>
          </w:p>
        </w:tc>
      </w:tr>
    </w:tbl>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Інші документи, які необхідні подати учаснику</w:t>
      </w:r>
    </w:p>
    <w:tbl>
      <w:tblPr>
        <w:tblW w:w="9081" w:type="dxa"/>
        <w:shd w:val="clear" w:color="auto" w:fill="FFFFFF"/>
        <w:tblCellMar>
          <w:left w:w="0" w:type="dxa"/>
          <w:right w:w="0" w:type="dxa"/>
        </w:tblCellMar>
        <w:tblLook w:val="04A0" w:firstRow="1" w:lastRow="0" w:firstColumn="1" w:lastColumn="0" w:noHBand="0" w:noVBand="1"/>
      </w:tblPr>
      <w:tblGrid>
        <w:gridCol w:w="717"/>
        <w:gridCol w:w="8364"/>
      </w:tblGrid>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довідка,складена у довільній формі, повинна містити відомості про підприємство:</w:t>
            </w:r>
          </w:p>
          <w:p w:rsidR="005E1898" w:rsidRPr="00565903" w:rsidRDefault="005E1898" w:rsidP="00B43405">
            <w:pPr>
              <w:spacing w:after="225" w:line="315" w:lineRule="atLeast"/>
              <w:textAlignment w:val="baseline"/>
              <w:rPr>
                <w:lang w:val="ru-RU"/>
              </w:rPr>
            </w:pPr>
            <w:r w:rsidRPr="00565903">
              <w:rPr>
                <w:lang w:val="ru-RU"/>
              </w:rPr>
              <w:t xml:space="preserve">реквізити (адреса – юридична та фактична, телефон, факс, банківські реквізити); керівництво (посада, ім’я, по батькові, контактний телефон – для </w:t>
            </w:r>
            <w:r w:rsidRPr="00565903">
              <w:rPr>
                <w:lang w:val="ru-RU"/>
              </w:rPr>
              <w:lastRenderedPageBreak/>
              <w:t>юридичних осіб); форма власності та юридичний статус</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lastRenderedPageBreak/>
              <w:t>2</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копія свідоцтва про державну реєстрацію (для юридичних осіб та фізичної особи підприємця)</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довідки ЄДРПОУ (для юридичних осіб)</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довідки про присвоєння ідентифікаційного коду (для фізичних осіб -СПД)</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5</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паспорта (для фізичних осіб)</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6</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копія свідоцтва про реєстрацію платника ПДВ (або платника єдиного податку)</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7</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Документ, що підтверджує право уповноваженої особи представляти інтереси Учасника та засвідчувати своїм підписом документи, що стосуються цього конкурсу , контактні телефони цієї особи для надання інформації.</w:t>
            </w:r>
          </w:p>
        </w:tc>
      </w:tr>
    </w:tbl>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Default="005E1898"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6174EC" w:rsidRDefault="006174EC"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E1898" w:rsidRPr="00565903" w:rsidRDefault="005E1898" w:rsidP="008E69ED">
      <w:pPr>
        <w:shd w:val="clear" w:color="auto" w:fill="FFFFFF"/>
        <w:jc w:val="right"/>
        <w:textAlignment w:val="baseline"/>
        <w:rPr>
          <w:lang w:val="ru-RU"/>
        </w:rPr>
      </w:pPr>
      <w:r w:rsidRPr="00565903">
        <w:rPr>
          <w:lang w:val="ru-RU"/>
        </w:rPr>
        <w:lastRenderedPageBreak/>
        <w:t>Додаток 4</w:t>
      </w:r>
    </w:p>
    <w:p w:rsidR="005E1898" w:rsidRPr="00565903" w:rsidRDefault="005E1898" w:rsidP="008E69ED">
      <w:pPr>
        <w:shd w:val="clear" w:color="auto" w:fill="FFFFFF"/>
        <w:jc w:val="right"/>
        <w:textAlignment w:val="baseline"/>
        <w:rPr>
          <w:lang w:val="ru-RU"/>
        </w:rPr>
      </w:pPr>
      <w:r w:rsidRPr="00565903">
        <w:rPr>
          <w:lang w:val="ru-RU"/>
        </w:rPr>
        <w:t>до конкурсної документації</w:t>
      </w:r>
    </w:p>
    <w:p w:rsidR="005E1898" w:rsidRPr="00565903" w:rsidRDefault="005E1898" w:rsidP="008E69ED">
      <w:pPr>
        <w:shd w:val="clear" w:color="auto" w:fill="FFFFFF"/>
        <w:jc w:val="right"/>
        <w:textAlignment w:val="baseline"/>
        <w:rPr>
          <w:lang w:val="ru-RU"/>
        </w:rPr>
      </w:pPr>
      <w:r w:rsidRPr="00565903">
        <w:rPr>
          <w:lang w:val="ru-RU"/>
        </w:rPr>
        <w:t>(подається у наведеному нижче вигляді)</w:t>
      </w:r>
    </w:p>
    <w:p w:rsidR="005E1898" w:rsidRPr="00565903" w:rsidRDefault="005E1898" w:rsidP="005E1898">
      <w:pPr>
        <w:shd w:val="clear" w:color="auto" w:fill="FFFFFF"/>
        <w:spacing w:line="315" w:lineRule="atLeast"/>
        <w:jc w:val="center"/>
        <w:textAlignment w:val="baseline"/>
        <w:rPr>
          <w:lang w:val="ru-RU"/>
        </w:rPr>
      </w:pPr>
      <w:r w:rsidRPr="00565903">
        <w:rPr>
          <w:b/>
          <w:bCs/>
          <w:lang w:val="ru-RU"/>
        </w:rPr>
        <w:t>Довідка</w:t>
      </w:r>
    </w:p>
    <w:p w:rsidR="005E1898" w:rsidRPr="00565903" w:rsidRDefault="005E1898" w:rsidP="005E1898">
      <w:pPr>
        <w:shd w:val="clear" w:color="auto" w:fill="FFFFFF"/>
        <w:spacing w:line="315" w:lineRule="atLeast"/>
        <w:jc w:val="center"/>
        <w:textAlignment w:val="baseline"/>
        <w:rPr>
          <w:b/>
          <w:bCs/>
          <w:lang w:val="ru-RU"/>
        </w:rPr>
      </w:pPr>
      <w:r w:rsidRPr="00565903">
        <w:rPr>
          <w:b/>
          <w:bCs/>
          <w:lang w:val="ru-RU"/>
        </w:rPr>
        <w:t>про наявність механізмів, транспортних засобів для виконання послуг</w:t>
      </w:r>
    </w:p>
    <w:p w:rsidR="004A4455" w:rsidRPr="00565903" w:rsidRDefault="004A4455" w:rsidP="005E1898">
      <w:pPr>
        <w:shd w:val="clear" w:color="auto" w:fill="FFFFFF"/>
        <w:spacing w:line="315" w:lineRule="atLeast"/>
        <w:jc w:val="center"/>
        <w:textAlignment w:val="baseline"/>
        <w:rPr>
          <w:lang w:val="ru-RU"/>
        </w:rPr>
      </w:pPr>
    </w:p>
    <w:tbl>
      <w:tblPr>
        <w:tblW w:w="8797" w:type="dxa"/>
        <w:shd w:val="clear" w:color="auto" w:fill="FFFFFF"/>
        <w:tblCellMar>
          <w:left w:w="0" w:type="dxa"/>
          <w:right w:w="0" w:type="dxa"/>
        </w:tblCellMar>
        <w:tblLook w:val="04A0" w:firstRow="1" w:lastRow="0" w:firstColumn="1" w:lastColumn="0" w:noHBand="0" w:noVBand="1"/>
      </w:tblPr>
      <w:tblGrid>
        <w:gridCol w:w="740"/>
        <w:gridCol w:w="3987"/>
        <w:gridCol w:w="4070"/>
      </w:tblGrid>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п/п</w:t>
            </w: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Найменування механізмів і транспортних засобів</w:t>
            </w: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Кількість, шт.</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8057"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Власна техніка</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8797"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 Техніка, яка планується орендувати</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8797"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4A4455" w:rsidRPr="00565903" w:rsidRDefault="005E1898" w:rsidP="00B43405">
            <w:pPr>
              <w:spacing w:line="315" w:lineRule="atLeast"/>
              <w:rPr>
                <w:lang w:val="ru-RU"/>
              </w:rPr>
            </w:pPr>
            <w:r w:rsidRPr="00565903">
              <w:rPr>
                <w:lang w:val="ru-RU"/>
              </w:rPr>
              <w:t>3.Техніка субпідрядника</w:t>
            </w:r>
          </w:p>
          <w:p w:rsidR="005E1898" w:rsidRPr="00565903" w:rsidRDefault="005E1898" w:rsidP="00B43405">
            <w:pPr>
              <w:spacing w:line="315" w:lineRule="atLeast"/>
              <w:rPr>
                <w:lang w:val="ru-RU"/>
              </w:rPr>
            </w:pPr>
            <w:r w:rsidRPr="00565903">
              <w:rPr>
                <w:lang w:val="ru-RU"/>
              </w:rPr>
              <w:t>(у разі залучення)</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bl>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Загальна кількість мешканців –</w:t>
      </w:r>
      <w:r w:rsidR="009A066A" w:rsidRPr="00565903">
        <w:rPr>
          <w:lang w:val="ru-RU"/>
        </w:rPr>
        <w:t xml:space="preserve"> ____________ .</w:t>
      </w: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9C1589" w:rsidRPr="00565903" w:rsidRDefault="009C1589" w:rsidP="009C1589">
      <w:pPr>
        <w:pStyle w:val="a5"/>
        <w:shd w:val="clear" w:color="auto" w:fill="FFFFFF"/>
        <w:spacing w:before="0" w:after="225" w:line="315" w:lineRule="atLeast"/>
        <w:ind w:left="4248" w:firstLine="708"/>
        <w:jc w:val="right"/>
        <w:textAlignment w:val="baseline"/>
      </w:pPr>
      <w:r w:rsidRPr="00565903">
        <w:t>Додаток 5</w:t>
      </w:r>
    </w:p>
    <w:p w:rsidR="009C1589" w:rsidRPr="00565903" w:rsidRDefault="009C1589" w:rsidP="009C1589">
      <w:pPr>
        <w:pStyle w:val="a5"/>
        <w:shd w:val="clear" w:color="auto" w:fill="FFFFFF"/>
        <w:spacing w:before="0" w:after="225" w:line="315" w:lineRule="atLeast"/>
        <w:jc w:val="right"/>
        <w:textAlignment w:val="baseline"/>
      </w:pPr>
      <w:r w:rsidRPr="00565903">
        <w:t>до конкурсної документації</w:t>
      </w:r>
    </w:p>
    <w:p w:rsidR="00D27D90" w:rsidRPr="00565903" w:rsidRDefault="00D27D90" w:rsidP="00D27D90">
      <w:pPr>
        <w:pStyle w:val="a5"/>
        <w:spacing w:before="0" w:after="0" w:line="270" w:lineRule="atLeast"/>
        <w:jc w:val="center"/>
        <w:textAlignment w:val="baseline"/>
        <w:rPr>
          <w:color w:val="000000" w:themeColor="text1"/>
        </w:rPr>
      </w:pPr>
    </w:p>
    <w:p w:rsidR="00D27D90" w:rsidRPr="00565903" w:rsidRDefault="00D27D90" w:rsidP="00D27D90">
      <w:pPr>
        <w:pStyle w:val="a5"/>
        <w:spacing w:before="0" w:after="0" w:line="270" w:lineRule="atLeast"/>
        <w:jc w:val="center"/>
        <w:textAlignment w:val="baseline"/>
        <w:rPr>
          <w:b/>
          <w:color w:val="000000" w:themeColor="text1"/>
        </w:rPr>
      </w:pPr>
      <w:r w:rsidRPr="00565903">
        <w:rPr>
          <w:b/>
          <w:color w:val="000000" w:themeColor="text1"/>
        </w:rPr>
        <w:t>ТИПОВИЙ ДОГОВІР</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 xml:space="preserve">на надання послуг з вивезення побутових відходів </w:t>
      </w:r>
      <w:r w:rsidR="00973221" w:rsidRPr="00565903">
        <w:rPr>
          <w:b/>
          <w:color w:val="000000" w:themeColor="text1"/>
        </w:rPr>
        <w:t xml:space="preserve">в </w:t>
      </w:r>
      <w:r w:rsidR="006174EC" w:rsidRPr="006174EC">
        <w:rPr>
          <w:b/>
          <w:bCs/>
          <w:color w:val="000000" w:themeColor="text1"/>
        </w:rPr>
        <w:t>в</w:t>
      </w:r>
      <w:r w:rsidR="006174EC" w:rsidRPr="006174EC">
        <w:rPr>
          <w:b/>
          <w:color w:val="000000" w:themeColor="text1"/>
        </w:rPr>
        <w:t xml:space="preserve"> селах Луб’янка, </w:t>
      </w:r>
      <w:r w:rsidR="006174EC" w:rsidRPr="006174EC">
        <w:rPr>
          <w:b/>
          <w:bCs/>
          <w:color w:val="000000" w:themeColor="text1"/>
        </w:rPr>
        <w:t>Блиставиця, Гаврилівка та Тарасівщина Бучанської міської  об’єднаної територіальної громади</w:t>
      </w:r>
    </w:p>
    <w:p w:rsidR="00D27D90" w:rsidRPr="00565903" w:rsidRDefault="00D27D90" w:rsidP="00D27D90">
      <w:pPr>
        <w:pStyle w:val="a5"/>
        <w:spacing w:before="0" w:after="0" w:line="270" w:lineRule="atLeast"/>
        <w:textAlignment w:val="baseline"/>
        <w:rPr>
          <w:color w:val="000000" w:themeColor="text1"/>
        </w:rPr>
      </w:pPr>
      <w:bookmarkStart w:id="1" w:name="o236"/>
      <w:bookmarkEnd w:id="1"/>
      <w:r w:rsidRPr="00565903">
        <w:rPr>
          <w:color w:val="000000" w:themeColor="text1"/>
        </w:rPr>
        <w:t>м. Буча                                                                                                      _____ ________ 20__ р.</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 </w:t>
      </w:r>
      <w:bookmarkStart w:id="2" w:name="o237"/>
      <w:bookmarkStart w:id="3" w:name="o240"/>
      <w:bookmarkStart w:id="4" w:name="o241"/>
      <w:bookmarkStart w:id="5" w:name="o242"/>
      <w:bookmarkEnd w:id="2"/>
      <w:bookmarkEnd w:id="3"/>
      <w:bookmarkEnd w:id="4"/>
      <w:bookmarkEnd w:id="5"/>
      <w:r w:rsidRPr="00565903">
        <w:rPr>
          <w:color w:val="000000" w:themeColor="text1"/>
        </w:rPr>
        <w:t xml:space="preserve">__________________________________________________________________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 (найменування виконавчого органу міської ради</w:t>
      </w:r>
    </w:p>
    <w:p w:rsidR="00D27D90" w:rsidRPr="00565903" w:rsidRDefault="00D27D90" w:rsidP="00D27D90">
      <w:pPr>
        <w:jc w:val="both"/>
        <w:rPr>
          <w:color w:val="000000" w:themeColor="text1"/>
        </w:rPr>
      </w:pPr>
      <w:r w:rsidRPr="00565903">
        <w:rPr>
          <w:color w:val="000000" w:themeColor="text1"/>
        </w:rPr>
        <w:t xml:space="preserve">_________________________________________________________________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у разі делегування повноважень відповідною радою) </w:t>
      </w:r>
    </w:p>
    <w:p w:rsidR="00D27D90" w:rsidRPr="00565903" w:rsidRDefault="00D27D90" w:rsidP="00D27D90">
      <w:pPr>
        <w:jc w:val="both"/>
        <w:rPr>
          <w:color w:val="000000" w:themeColor="text1"/>
        </w:rPr>
      </w:pPr>
      <w:r w:rsidRPr="00565903">
        <w:rPr>
          <w:color w:val="000000" w:themeColor="text1"/>
        </w:rPr>
        <w:t xml:space="preserve"> в особі 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(посада, прізвище, ім'я та по батькові) </w:t>
      </w:r>
      <w:r w:rsidRPr="00565903">
        <w:rPr>
          <w:color w:val="000000" w:themeColor="text1"/>
        </w:rPr>
        <w:cr/>
      </w:r>
    </w:p>
    <w:p w:rsidR="00D27D90" w:rsidRPr="00565903" w:rsidRDefault="00D27D90" w:rsidP="00D27D90">
      <w:pPr>
        <w:jc w:val="both"/>
        <w:rPr>
          <w:color w:val="000000" w:themeColor="text1"/>
        </w:rPr>
      </w:pPr>
      <w:r w:rsidRPr="00565903">
        <w:rPr>
          <w:color w:val="000000" w:themeColor="text1"/>
        </w:rPr>
        <w:t>що діє на підставі Закону України «Про місцеве самоврядування в Україні» (далі — Замовник), з однієї сторони, і 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(найменування суб’єкта господарювання, якого визначено виконавцем послуг)</w:t>
      </w:r>
    </w:p>
    <w:p w:rsidR="00D27D90" w:rsidRPr="00565903" w:rsidRDefault="00D27D90" w:rsidP="00D27D90">
      <w:pPr>
        <w:pStyle w:val="a5"/>
        <w:spacing w:before="0" w:after="0" w:line="270" w:lineRule="atLeast"/>
        <w:jc w:val="both"/>
        <w:textAlignment w:val="baseline"/>
        <w:rPr>
          <w:color w:val="000000" w:themeColor="text1"/>
        </w:rPr>
      </w:pPr>
      <w:bookmarkStart w:id="6" w:name="o243"/>
      <w:bookmarkEnd w:id="6"/>
      <w:r w:rsidRPr="00565903">
        <w:rPr>
          <w:color w:val="000000" w:themeColor="text1"/>
        </w:rPr>
        <w:t>в особі _____________________________________________________________________,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(посада, прізвище, ім’я та по батькові)</w:t>
      </w:r>
    </w:p>
    <w:p w:rsidR="00D27D90" w:rsidRPr="00565903" w:rsidRDefault="00D27D90" w:rsidP="00D27D90">
      <w:pPr>
        <w:pStyle w:val="a5"/>
        <w:spacing w:before="0" w:after="0" w:line="270" w:lineRule="atLeast"/>
        <w:jc w:val="both"/>
        <w:textAlignment w:val="baseline"/>
        <w:rPr>
          <w:color w:val="000000" w:themeColor="text1"/>
        </w:rPr>
      </w:pPr>
      <w:bookmarkStart w:id="7" w:name="o244"/>
      <w:bookmarkEnd w:id="7"/>
      <w:r w:rsidRPr="00565903">
        <w:rPr>
          <w:color w:val="000000" w:themeColor="text1"/>
        </w:rPr>
        <w:t>що діє на підставі 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8" w:name="o245"/>
      <w:bookmarkStart w:id="9" w:name="o246"/>
      <w:bookmarkEnd w:id="8"/>
      <w:bookmarkEnd w:id="9"/>
      <w:r w:rsidRPr="00565903">
        <w:rPr>
          <w:color w:val="000000" w:themeColor="text1"/>
        </w:rPr>
        <w:t>(назва документа, дата і номер)</w:t>
      </w:r>
    </w:p>
    <w:p w:rsidR="00D27D90" w:rsidRPr="00565903" w:rsidRDefault="00D27D90" w:rsidP="00D27D90">
      <w:pPr>
        <w:pStyle w:val="a5"/>
        <w:spacing w:before="0" w:after="0" w:line="270" w:lineRule="atLeast"/>
        <w:jc w:val="both"/>
        <w:textAlignment w:val="baseline"/>
        <w:rPr>
          <w:color w:val="000000" w:themeColor="text1"/>
        </w:rPr>
      </w:pPr>
      <w:bookmarkStart w:id="10" w:name="o247"/>
      <w:bookmarkStart w:id="11" w:name="o248"/>
      <w:bookmarkStart w:id="12" w:name="o249"/>
      <w:bookmarkStart w:id="13" w:name="o251"/>
      <w:bookmarkEnd w:id="10"/>
      <w:bookmarkEnd w:id="11"/>
      <w:bookmarkEnd w:id="12"/>
      <w:bookmarkEnd w:id="13"/>
      <w:r w:rsidRPr="00565903">
        <w:rPr>
          <w:color w:val="000000" w:themeColor="text1"/>
        </w:rPr>
        <w:t>(далі — Виконавець), з другої сторони, відповідно до протоколу засідання конкурсної комісії від ___________ N _______ та рішення комісії від ___________ N ___________________ уклали цей договір про нижченаведене.</w:t>
      </w:r>
    </w:p>
    <w:p w:rsidR="00D27D90" w:rsidRPr="00565903" w:rsidRDefault="00D27D90" w:rsidP="00D27D90">
      <w:pPr>
        <w:pStyle w:val="a5"/>
        <w:spacing w:before="0" w:after="0" w:line="270" w:lineRule="atLeast"/>
        <w:jc w:val="both"/>
        <w:textAlignment w:val="baseline"/>
        <w:rPr>
          <w:color w:val="000000" w:themeColor="text1"/>
        </w:rPr>
      </w:pPr>
      <w:bookmarkStart w:id="14" w:name="o252"/>
      <w:bookmarkStart w:id="15" w:name="o253"/>
      <w:bookmarkEnd w:id="14"/>
      <w:bookmarkEnd w:id="15"/>
    </w:p>
    <w:p w:rsidR="00D27D90" w:rsidRPr="00565903" w:rsidRDefault="00D27D90" w:rsidP="00D27D90">
      <w:pPr>
        <w:pStyle w:val="a5"/>
        <w:spacing w:before="0" w:after="0" w:line="270" w:lineRule="atLeast"/>
        <w:jc w:val="center"/>
        <w:textAlignment w:val="baseline"/>
        <w:rPr>
          <w:b/>
          <w:color w:val="000000" w:themeColor="text1"/>
        </w:rPr>
      </w:pPr>
      <w:r w:rsidRPr="00565903">
        <w:rPr>
          <w:b/>
          <w:color w:val="000000" w:themeColor="text1"/>
        </w:rPr>
        <w:t>Предмет договору.</w:t>
      </w:r>
    </w:p>
    <w:p w:rsidR="00D27D90" w:rsidRPr="00565903" w:rsidRDefault="00D27D90" w:rsidP="00D27D90">
      <w:pPr>
        <w:pStyle w:val="a5"/>
        <w:spacing w:before="0" w:after="0" w:line="270" w:lineRule="atLeast"/>
        <w:jc w:val="both"/>
        <w:textAlignment w:val="baseline"/>
        <w:rPr>
          <w:color w:val="000000" w:themeColor="text1"/>
        </w:rPr>
      </w:pPr>
      <w:bookmarkStart w:id="16" w:name="o254"/>
      <w:bookmarkEnd w:id="16"/>
      <w:r w:rsidRPr="00565903">
        <w:rPr>
          <w:color w:val="000000" w:themeColor="text1"/>
        </w:rPr>
        <w:t>1. Виконавець зобов’язується згідно з графіком надавати послуги з вивезення побутових відходів на території 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(найменування певної території міста)</w:t>
      </w:r>
    </w:p>
    <w:p w:rsidR="00D27D90" w:rsidRPr="00565903" w:rsidRDefault="00D27D90" w:rsidP="00D27D90">
      <w:pPr>
        <w:pStyle w:val="a5"/>
        <w:spacing w:before="0" w:after="0" w:line="270" w:lineRule="atLeast"/>
        <w:jc w:val="both"/>
        <w:textAlignment w:val="baseline"/>
        <w:rPr>
          <w:color w:val="000000" w:themeColor="text1"/>
        </w:rPr>
      </w:pPr>
      <w:bookmarkStart w:id="17" w:name="o255"/>
      <w:bookmarkStart w:id="18" w:name="o256"/>
      <w:bookmarkEnd w:id="17"/>
      <w:bookmarkEnd w:id="18"/>
      <w:r w:rsidRPr="00565903">
        <w:rPr>
          <w:color w:val="000000" w:themeColor="text1"/>
        </w:rPr>
        <w:t>а замовник зобов’язується виконати обов’язки, передбачені цим договором (далі — послуги).</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2. Характеристика території ___________________________________________.</w:t>
      </w:r>
    </w:p>
    <w:p w:rsidR="00D27D90" w:rsidRPr="00565903" w:rsidRDefault="00D27D90" w:rsidP="00D27D90">
      <w:pPr>
        <w:pStyle w:val="a5"/>
        <w:spacing w:before="0" w:after="150" w:line="270" w:lineRule="atLeast"/>
        <w:textAlignment w:val="baseline"/>
        <w:rPr>
          <w:color w:val="000000" w:themeColor="text1"/>
        </w:rPr>
      </w:pPr>
      <w:r w:rsidRPr="00565903">
        <w:rPr>
          <w:color w:val="000000" w:themeColor="text1"/>
        </w:rPr>
        <w:t>(розміри та межі певної території міста)</w:t>
      </w:r>
    </w:p>
    <w:p w:rsidR="00D27D90" w:rsidRPr="00565903" w:rsidRDefault="00D27D90" w:rsidP="00D27D90">
      <w:pPr>
        <w:pStyle w:val="a5"/>
        <w:spacing w:before="0" w:after="0" w:line="270" w:lineRule="atLeast"/>
        <w:textAlignment w:val="baseline"/>
        <w:rPr>
          <w:color w:val="000000" w:themeColor="text1"/>
        </w:rPr>
      </w:pPr>
      <w:bookmarkStart w:id="19" w:name="o257"/>
      <w:bookmarkEnd w:id="19"/>
      <w:r w:rsidRPr="00565903">
        <w:rPr>
          <w:color w:val="000000" w:themeColor="text1"/>
        </w:rPr>
        <w:t>3. Перелік розміщених у межах території об’єктів утворення побутових відходів</w:t>
      </w:r>
    </w:p>
    <w:tbl>
      <w:tblPr>
        <w:tblW w:w="7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15"/>
        <w:gridCol w:w="2285"/>
      </w:tblGrid>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 Назва об’єкта утворення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Показник</w:t>
            </w: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 Житлові будинки</w:t>
            </w: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1.1. Багатоквартирні житлові будинки:</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будинки з п’ятьма і більше поверхами із сміттєпроводами</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bookmarkStart w:id="20" w:name="o273"/>
            <w:bookmarkStart w:id="21" w:name="o271"/>
            <w:bookmarkStart w:id="22" w:name="o270"/>
            <w:bookmarkEnd w:id="20"/>
            <w:bookmarkEnd w:id="21"/>
            <w:bookmarkEnd w:id="22"/>
            <w:r w:rsidRPr="00565903">
              <w:rPr>
                <w:color w:val="000000" w:themeColor="text1"/>
              </w:rPr>
              <w:t>кількість та місцезнаходження будинків, де створені об’єднання співвласників багатоквартирних будинків; житлово-будівельні кооперативи; гуртожитки</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мешканців таких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місцезнаходження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характеристика залежно від наявності видів благоустрою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 xml:space="preserve">кількість будинків, у яких відсутнє </w:t>
            </w:r>
            <w:r w:rsidRPr="00565903">
              <w:rPr>
                <w:color w:val="000000" w:themeColor="text1"/>
              </w:rPr>
              <w:lastRenderedPageBreak/>
              <w:t>централізоване водопостачання та (або) водовідведення, а рідкі відходи зберігаються у вигрібних ямах</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1.2. Одноквартирні житлові будинки:</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мешканців таких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bookmarkStart w:id="23" w:name="o302"/>
            <w:bookmarkStart w:id="24" w:name="o301"/>
            <w:bookmarkEnd w:id="23"/>
            <w:bookmarkEnd w:id="24"/>
            <w:r w:rsidRPr="00565903">
              <w:rPr>
                <w:color w:val="000000" w:themeColor="text1"/>
              </w:rPr>
              <w:t>місцезнаходження будинків, їх характеристика залежно від наявності видів благоустрою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будинків, у яких відсутнє централізоване водопостачання та (або) водовідведення, а рідкі відходи зберігаються у вигрібних ямах</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2. Підприємства, установи та організації:</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та перелік підприємств, установ та організацій, їх місцезнаходження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їх характеристика (бюджетні або інші споживачі, наявність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об’єм, місцезнаходження та належність контейнерів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площа зелених насаджень на території підприємства установи та організації (у разі наявності)</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bl>
    <w:p w:rsidR="00D27D90" w:rsidRPr="00565903" w:rsidRDefault="00D27D90" w:rsidP="00D27D90">
      <w:pPr>
        <w:pStyle w:val="a5"/>
        <w:spacing w:before="0" w:after="150" w:line="270" w:lineRule="atLeast"/>
        <w:jc w:val="center"/>
        <w:textAlignment w:val="baseline"/>
        <w:rPr>
          <w:b/>
          <w:color w:val="000000" w:themeColor="text1"/>
        </w:rPr>
      </w:pPr>
      <w:bookmarkStart w:id="25" w:name="o312"/>
      <w:bookmarkStart w:id="26" w:name="o316"/>
      <w:bookmarkStart w:id="27" w:name="o317"/>
      <w:bookmarkEnd w:id="25"/>
      <w:bookmarkEnd w:id="26"/>
      <w:bookmarkEnd w:id="27"/>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Права та обов’язки замовника і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28" w:name="o330"/>
      <w:bookmarkStart w:id="29" w:name="o331"/>
      <w:bookmarkEnd w:id="28"/>
      <w:bookmarkEnd w:id="29"/>
      <w:r w:rsidRPr="00565903">
        <w:rPr>
          <w:color w:val="000000" w:themeColor="text1"/>
        </w:rPr>
        <w:t>4. Замовник має право:</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1) вимагати від виконавця забезпечення безперервного надання послуг з вивезення побутових відходів відповідно до графіка вивезення побутових відходів, а також вимог законодавства про відходи, санітарних норм і правил, Правил надання послуг з вивезення побутових відходів, затверджених постановою Кабінету Міністрів України від 10 грудня 2008 р. N 1070 (зі змінами), умов цього договору, актів замовника та рішень конкурсної комісії;</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0" w:name="o332"/>
      <w:bookmarkEnd w:id="30"/>
      <w:r w:rsidRPr="00565903">
        <w:rPr>
          <w:color w:val="000000" w:themeColor="text1"/>
        </w:rPr>
        <w:t>2) одержувати достовірну та своєчасну інформацію про послуги з вивезення побутових відходів, які надаються виконавцем на території, визначеній цим договором;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1" w:name="o333"/>
      <w:bookmarkEnd w:id="31"/>
      <w:r w:rsidRPr="00565903">
        <w:rPr>
          <w:color w:val="000000" w:themeColor="text1"/>
        </w:rPr>
        <w:t>3) вимагати від виконавця подання до двадцятого числа місяця, що настає за звітним кварталом, звіту про стан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2" w:name="o334"/>
      <w:bookmarkStart w:id="33" w:name="o335"/>
      <w:bookmarkEnd w:id="32"/>
      <w:bookmarkEnd w:id="33"/>
      <w:r w:rsidRPr="00565903">
        <w:rPr>
          <w:color w:val="000000" w:themeColor="text1"/>
        </w:rPr>
        <w:t>4)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відходів на території, визначеній цим договором.</w:t>
      </w:r>
    </w:p>
    <w:p w:rsidR="00D27D90" w:rsidRPr="00565903" w:rsidRDefault="00D27D90" w:rsidP="00D27D90">
      <w:pPr>
        <w:pStyle w:val="a5"/>
        <w:spacing w:before="0" w:after="150" w:line="270" w:lineRule="atLeast"/>
        <w:jc w:val="both"/>
        <w:textAlignment w:val="baseline"/>
        <w:rPr>
          <w:color w:val="000000" w:themeColor="text1"/>
        </w:rPr>
      </w:pP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5. Замовник зобов’язується:</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4" w:name="o336"/>
      <w:bookmarkEnd w:id="34"/>
      <w:r w:rsidRPr="00565903">
        <w:rPr>
          <w:color w:val="000000" w:themeColor="text1"/>
        </w:rPr>
        <w:t>1) погодити графік вивезення побутових відходів, розроблений виконавцем відповідно до встановлених вимог;</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5" w:name="o337"/>
      <w:bookmarkEnd w:id="35"/>
      <w:r w:rsidRPr="00565903">
        <w:rPr>
          <w:color w:val="000000" w:themeColor="text1"/>
        </w:rPr>
        <w:t>2) прийняти в установленому порядку рішення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розрахунків, поданих виконавцем;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6" w:name="o338"/>
      <w:bookmarkEnd w:id="36"/>
      <w:r w:rsidRPr="00565903">
        <w:rPr>
          <w:color w:val="000000" w:themeColor="text1"/>
        </w:rPr>
        <w:t>3) затвердити норми надання послуг з вивезення побутових відходів, визначені в установленому порядку;</w:t>
      </w:r>
    </w:p>
    <w:p w:rsidR="00D27D90" w:rsidRPr="00565903" w:rsidRDefault="0032764D" w:rsidP="0032764D">
      <w:pPr>
        <w:pStyle w:val="a5"/>
        <w:spacing w:before="0" w:after="0" w:line="270" w:lineRule="atLeast"/>
        <w:ind w:firstLine="708"/>
        <w:jc w:val="both"/>
        <w:textAlignment w:val="baseline"/>
        <w:rPr>
          <w:color w:val="000000" w:themeColor="text1"/>
        </w:rPr>
      </w:pPr>
      <w:bookmarkStart w:id="37" w:name="o339"/>
      <w:bookmarkEnd w:id="37"/>
      <w:r w:rsidRPr="00565903">
        <w:rPr>
          <w:color w:val="000000" w:themeColor="text1"/>
        </w:rPr>
        <w:t>4</w:t>
      </w:r>
      <w:r w:rsidR="00D27D90" w:rsidRPr="00565903">
        <w:rPr>
          <w:color w:val="000000" w:themeColor="text1"/>
        </w:rPr>
        <w:t>) забезпечувати Виконавця інформацією стосовно дії актів законодавства про відходи та організації надання послуг з вивезення побутових відходів, повідомляти його про зміни у законодавстві про відходи;</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8" w:name="o340"/>
      <w:bookmarkEnd w:id="38"/>
      <w:r w:rsidRPr="00565903">
        <w:rPr>
          <w:color w:val="000000" w:themeColor="text1"/>
        </w:rPr>
        <w:t>5) розглядати звернення Виконавця з приводу надання послуг з вивезення побутових відходів та виконання умов цього договору;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9" w:name="o341"/>
      <w:bookmarkEnd w:id="39"/>
      <w:r w:rsidRPr="00565903">
        <w:rPr>
          <w:color w:val="000000" w:themeColor="text1"/>
        </w:rPr>
        <w:t>6) здійснювати відповідно до законодавства контроль за належною організацією обслуговування споживачів виконавцем;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0" w:name="o342"/>
      <w:bookmarkStart w:id="41" w:name="o343"/>
      <w:bookmarkEnd w:id="40"/>
      <w:bookmarkEnd w:id="41"/>
      <w:r w:rsidRPr="00565903">
        <w:rPr>
          <w:color w:val="000000" w:themeColor="text1"/>
        </w:rPr>
        <w:t>7) брати участь у врегулюванні спірних питань, пов’язаних із зверненнями юридичних чи фізичних осіб щодо дій (бездіяльності) виконавця.</w:t>
      </w:r>
    </w:p>
    <w:p w:rsidR="00D27D90" w:rsidRPr="00565903" w:rsidRDefault="00D27D90" w:rsidP="00D27D90">
      <w:pPr>
        <w:pStyle w:val="a5"/>
        <w:spacing w:before="0" w:after="150" w:line="270" w:lineRule="atLeast"/>
        <w:jc w:val="both"/>
        <w:textAlignment w:val="baseline"/>
        <w:rPr>
          <w:color w:val="000000" w:themeColor="text1"/>
        </w:rPr>
      </w:pP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6. Виконавець має право:</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2" w:name="o344"/>
      <w:bookmarkEnd w:id="42"/>
      <w:r w:rsidRPr="00565903">
        <w:rPr>
          <w:color w:val="000000" w:themeColor="text1"/>
        </w:rPr>
        <w:t>1) подавати Замовнику розрахунки економічно обґрунтованих витрат на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3" w:name="o345"/>
      <w:bookmarkEnd w:id="43"/>
      <w:r w:rsidRPr="00565903">
        <w:rPr>
          <w:color w:val="000000" w:themeColor="text1"/>
        </w:rPr>
        <w:t>2) розробити норми надання послуг та подати їх на затвердження замовнику;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4" w:name="o346"/>
      <w:bookmarkEnd w:id="44"/>
      <w:r w:rsidRPr="00565903">
        <w:rPr>
          <w:color w:val="000000" w:themeColor="text1"/>
        </w:rPr>
        <w:t>3) повідомляти замовника про неналежний стан проїжджої частини вулиць, шляхів, автомобільних доріг, рух якими пов’язаний з виконанням договору;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5" w:name="o347"/>
      <w:bookmarkEnd w:id="45"/>
      <w:r w:rsidRPr="00565903">
        <w:rPr>
          <w:color w:val="000000" w:themeColor="text1"/>
        </w:rPr>
        <w:t>4) надавати Замовнику пропозиції щодо зміни схем руху та режиму роботи спеціально обладнаних транспортних засобів на наявних маршрутах.</w:t>
      </w:r>
    </w:p>
    <w:p w:rsidR="00D27D90" w:rsidRPr="00565903" w:rsidRDefault="00D27D90" w:rsidP="00D27D90">
      <w:pPr>
        <w:pStyle w:val="a5"/>
        <w:spacing w:before="0" w:after="0" w:line="270" w:lineRule="atLeast"/>
        <w:jc w:val="both"/>
        <w:textAlignment w:val="baseline"/>
        <w:rPr>
          <w:color w:val="000000" w:themeColor="text1"/>
        </w:rPr>
      </w:pPr>
      <w:bookmarkStart w:id="46" w:name="o348"/>
      <w:bookmarkEnd w:id="46"/>
    </w:p>
    <w:p w:rsidR="00D27D90" w:rsidRPr="00565903" w:rsidRDefault="00D27D90" w:rsidP="00D27D90">
      <w:pPr>
        <w:pStyle w:val="a5"/>
        <w:spacing w:before="0" w:after="0" w:line="270" w:lineRule="atLeast"/>
        <w:jc w:val="both"/>
        <w:textAlignment w:val="baseline"/>
        <w:rPr>
          <w:color w:val="000000" w:themeColor="text1"/>
        </w:rPr>
      </w:pPr>
      <w:r w:rsidRPr="00565903">
        <w:rPr>
          <w:color w:val="000000" w:themeColor="text1"/>
        </w:rPr>
        <w:t>7. Виконавець зобов’язується:</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7" w:name="o349"/>
      <w:bookmarkEnd w:id="47"/>
      <w:r w:rsidRPr="00565903">
        <w:rPr>
          <w:color w:val="000000" w:themeColor="text1"/>
        </w:rPr>
        <w:t>1) укласти договори на надання послуг з вивезення побутових відходів із споживачами на території, визначеній цим договором, відповідно до Типового договору про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8" w:name="o350"/>
      <w:bookmarkStart w:id="49" w:name="o351"/>
      <w:bookmarkEnd w:id="48"/>
      <w:bookmarkEnd w:id="49"/>
      <w:r w:rsidRPr="00565903">
        <w:rPr>
          <w:color w:val="000000" w:themeColor="text1"/>
        </w:rPr>
        <w:t>2) надавати послуги з вивезення побутових відходів відповідно до вимог законодавства про відходи, санітарних норм і правил, Правил надання послуг з вивезення побутових відходів, умов цього договору, актів замовника, рішень конкурсної комісії та погодженого замовником графіка надання послуг;</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3) розробити графік вивезення побутових відходів та погодити його із замовником;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0" w:name="o352"/>
      <w:bookmarkEnd w:id="50"/>
      <w:r w:rsidRPr="00565903">
        <w:rPr>
          <w:color w:val="000000" w:themeColor="text1"/>
        </w:rPr>
        <w:t>4) надавати послуги з вивезення:</w:t>
      </w:r>
    </w:p>
    <w:p w:rsidR="00D27D90" w:rsidRPr="00565903" w:rsidRDefault="00D27D90" w:rsidP="00D27D90">
      <w:pPr>
        <w:pStyle w:val="a5"/>
        <w:spacing w:before="0" w:after="0" w:line="270" w:lineRule="atLeast"/>
        <w:jc w:val="both"/>
        <w:textAlignment w:val="baseline"/>
        <w:rPr>
          <w:color w:val="000000" w:themeColor="text1"/>
        </w:rPr>
      </w:pPr>
      <w:bookmarkStart w:id="51" w:name="o353"/>
      <w:bookmarkEnd w:id="51"/>
      <w:r w:rsidRPr="00565903">
        <w:rPr>
          <w:color w:val="000000" w:themeColor="text1"/>
        </w:rPr>
        <w:t>____________________________________________________________________________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 xml:space="preserve">(твердих, великогабаритних, ремонтних, рідких відходів, небезпечних відходів у складі побутових відходів) </w:t>
      </w:r>
      <w:bookmarkStart w:id="52" w:name="o354"/>
      <w:bookmarkStart w:id="53" w:name="o355"/>
      <w:bookmarkEnd w:id="52"/>
      <w:bookmarkEnd w:id="53"/>
      <w:r w:rsidRPr="00565903">
        <w:rPr>
          <w:color w:val="000000" w:themeColor="text1"/>
        </w:rPr>
        <w:t>згідно з графіком;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4" w:name="o356"/>
      <w:bookmarkEnd w:id="54"/>
      <w:r w:rsidRPr="00565903">
        <w:rPr>
          <w:color w:val="000000" w:themeColor="text1"/>
        </w:rPr>
        <w:t>5) перевозити побутові відходи на</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_____________________________________________________________________________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55" w:name="o357"/>
      <w:bookmarkEnd w:id="55"/>
      <w:r w:rsidRPr="00565903">
        <w:rPr>
          <w:color w:val="000000" w:themeColor="text1"/>
        </w:rPr>
        <w:t>(назва об’єкта поводження з побутовими відходами, його місцезнаходження,</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_____________________________________________________________________________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56" w:name="o358"/>
      <w:bookmarkEnd w:id="56"/>
      <w:r w:rsidRPr="00565903">
        <w:rPr>
          <w:color w:val="000000" w:themeColor="text1"/>
        </w:rPr>
        <w:t>( найменування суб’єкта господарювання, що здійснює експлуатацію такого об’єкта)</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7" w:name="o359"/>
      <w:bookmarkEnd w:id="57"/>
      <w:r w:rsidRPr="00565903">
        <w:rPr>
          <w:color w:val="000000" w:themeColor="text1"/>
        </w:rPr>
        <w:t>6) утримувати та випускати на маршрут спеціально обладнані транспортні засоби у належному технічному і санітарному стані;</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8" w:name="o360"/>
      <w:bookmarkEnd w:id="58"/>
      <w:r w:rsidRPr="00565903">
        <w:rPr>
          <w:color w:val="000000" w:themeColor="text1"/>
        </w:rPr>
        <w:lastRenderedPageBreak/>
        <w:t>7) забезпечувати допуск до надання послуг працівників, що пройшли медичний огляд в установленому порядку, та дотримання ними вимог законодавства про дорожній рух;</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9" w:name="o361"/>
      <w:bookmarkEnd w:id="59"/>
      <w:r w:rsidRPr="00565903">
        <w:rPr>
          <w:color w:val="000000" w:themeColor="text1"/>
        </w:rPr>
        <w:t>8) здійснювати надання послуг з вивезення побутових відходів за зверненням Замовника у разі проведення публічних заходів;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60" w:name="o362"/>
      <w:bookmarkStart w:id="61" w:name="o363"/>
      <w:bookmarkEnd w:id="60"/>
      <w:bookmarkEnd w:id="61"/>
      <w:r w:rsidRPr="00565903">
        <w:rPr>
          <w:color w:val="000000" w:themeColor="text1"/>
        </w:rPr>
        <w:t>9) допускати представників виконавця до відповідних об’єктів під час здійснення ними контролю за належною організацією обслуговування споживачів виконавцем, надавати необхідні для цього документи та інформацію;</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10) подавати Замовнику до 20 числа місяця, що настає за звітним кварталом, звіт про стан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62" w:name="o364"/>
      <w:bookmarkEnd w:id="62"/>
      <w:r w:rsidRPr="00565903">
        <w:rPr>
          <w:color w:val="000000" w:themeColor="text1"/>
        </w:rPr>
        <w:t>11) у строк, що не перевищує 15 днів з моменту встановлення Замовником чи уповноваженим органом державного нагляду (контролю) порушення виконавцем умов цього договору, усунути виявлені порушення та письмово повідомити про це Замовника.</w:t>
      </w:r>
    </w:p>
    <w:p w:rsidR="0032764D" w:rsidRPr="00565903" w:rsidRDefault="0032764D" w:rsidP="00D27D90">
      <w:pPr>
        <w:pStyle w:val="a5"/>
        <w:spacing w:before="0" w:after="150" w:line="270" w:lineRule="atLeast"/>
        <w:jc w:val="both"/>
        <w:textAlignment w:val="baseline"/>
        <w:rPr>
          <w:color w:val="000000" w:themeColor="text1"/>
        </w:rPr>
      </w:pPr>
    </w:p>
    <w:p w:rsidR="00D27D90" w:rsidRPr="00565903" w:rsidRDefault="00D27D90" w:rsidP="0032764D">
      <w:pPr>
        <w:pStyle w:val="a5"/>
        <w:spacing w:before="0" w:after="150" w:line="270" w:lineRule="atLeast"/>
        <w:jc w:val="center"/>
        <w:textAlignment w:val="baseline"/>
        <w:rPr>
          <w:b/>
          <w:color w:val="000000" w:themeColor="text1"/>
        </w:rPr>
      </w:pPr>
      <w:r w:rsidRPr="00565903">
        <w:rPr>
          <w:b/>
          <w:color w:val="000000" w:themeColor="text1"/>
        </w:rPr>
        <w:t>Відповідальність сторін за невиконання умов договору.</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8. За невиконання або неналежне виконання умов цього договору сторони несуть відповідальність згідно із законодавством.</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Розв’язання спорів.</w:t>
      </w:r>
    </w:p>
    <w:p w:rsidR="00D27D90" w:rsidRPr="00565903" w:rsidRDefault="00D27D90" w:rsidP="00D27D90">
      <w:pPr>
        <w:pStyle w:val="a5"/>
        <w:spacing w:before="0" w:after="0" w:line="270" w:lineRule="atLeast"/>
        <w:jc w:val="both"/>
        <w:textAlignment w:val="baseline"/>
        <w:rPr>
          <w:color w:val="000000" w:themeColor="text1"/>
        </w:rPr>
      </w:pPr>
      <w:bookmarkStart w:id="63" w:name="o368"/>
      <w:bookmarkEnd w:id="63"/>
      <w:r w:rsidRPr="00565903">
        <w:rPr>
          <w:color w:val="000000" w:themeColor="text1"/>
        </w:rPr>
        <w:t>9. Спори за договором між сторонами розв’язуються шляхом проведення переговорів або у судовому порядку.</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Форс-мажорні обставини.</w:t>
      </w:r>
    </w:p>
    <w:p w:rsidR="00D27D90" w:rsidRPr="00565903" w:rsidRDefault="00D27D90" w:rsidP="00D27D90">
      <w:pPr>
        <w:pStyle w:val="a5"/>
        <w:spacing w:before="0" w:after="0" w:line="270" w:lineRule="atLeast"/>
        <w:jc w:val="both"/>
        <w:textAlignment w:val="baseline"/>
        <w:rPr>
          <w:color w:val="000000" w:themeColor="text1"/>
        </w:rPr>
      </w:pPr>
      <w:bookmarkStart w:id="64" w:name="o370"/>
      <w:bookmarkEnd w:id="64"/>
      <w:r w:rsidRPr="00565903">
        <w:rPr>
          <w:color w:val="000000" w:themeColor="text1"/>
        </w:rPr>
        <w:t>10. Сторони звільняються від відповідальності за цим договором у разі настання обставин непереборної сили (дії надзвичайних ситуацій техногенного, природного або екологічного характеру), що унеможливлює його виконання.</w:t>
      </w:r>
    </w:p>
    <w:p w:rsidR="00D27D90" w:rsidRPr="00565903" w:rsidRDefault="00D27D90" w:rsidP="00D27D90">
      <w:pPr>
        <w:pStyle w:val="a5"/>
        <w:spacing w:before="0" w:after="150" w:line="270" w:lineRule="atLeast"/>
        <w:jc w:val="center"/>
        <w:textAlignment w:val="baseline"/>
        <w:rPr>
          <w:b/>
          <w:color w:val="000000" w:themeColor="text1"/>
        </w:rPr>
      </w:pPr>
      <w:bookmarkStart w:id="65" w:name="o371"/>
      <w:bookmarkEnd w:id="65"/>
      <w:r w:rsidRPr="00565903">
        <w:rPr>
          <w:b/>
          <w:color w:val="000000" w:themeColor="text1"/>
        </w:rPr>
        <w:t>Строк дії цього договору.</w:t>
      </w:r>
    </w:p>
    <w:p w:rsidR="00D27D90" w:rsidRPr="00565903" w:rsidRDefault="00D27D90" w:rsidP="00D27D90">
      <w:pPr>
        <w:pStyle w:val="a5"/>
        <w:spacing w:before="0" w:after="0" w:line="270" w:lineRule="atLeast"/>
        <w:jc w:val="both"/>
        <w:textAlignment w:val="baseline"/>
        <w:rPr>
          <w:color w:val="000000" w:themeColor="text1"/>
        </w:rPr>
      </w:pPr>
      <w:bookmarkStart w:id="66" w:name="o372"/>
      <w:bookmarkEnd w:id="66"/>
      <w:r w:rsidRPr="00565903">
        <w:rPr>
          <w:color w:val="000000" w:themeColor="text1"/>
        </w:rPr>
        <w:t>11. Договір діє з ___________ до __________ і набирає чинності з дня його укладення.</w:t>
      </w:r>
    </w:p>
    <w:p w:rsidR="00D27D90" w:rsidRPr="00565903" w:rsidRDefault="00D27D90" w:rsidP="00D27D90">
      <w:pPr>
        <w:pStyle w:val="a5"/>
        <w:spacing w:before="0" w:after="0" w:line="270" w:lineRule="atLeast"/>
        <w:jc w:val="center"/>
        <w:textAlignment w:val="baseline"/>
        <w:rPr>
          <w:b/>
          <w:color w:val="000000" w:themeColor="text1"/>
        </w:rPr>
      </w:pPr>
      <w:bookmarkStart w:id="67" w:name="o373"/>
      <w:bookmarkEnd w:id="67"/>
      <w:r w:rsidRPr="00565903">
        <w:rPr>
          <w:b/>
          <w:color w:val="000000" w:themeColor="text1"/>
        </w:rPr>
        <w:t>Умови зміни, розірвання, припинення дії цього договору.</w:t>
      </w:r>
    </w:p>
    <w:p w:rsidR="00D27D90" w:rsidRPr="00565903" w:rsidRDefault="00D27D90" w:rsidP="00D27D90">
      <w:pPr>
        <w:pStyle w:val="a5"/>
        <w:spacing w:before="0" w:after="0" w:line="270" w:lineRule="atLeast"/>
        <w:jc w:val="both"/>
        <w:textAlignment w:val="baseline"/>
        <w:rPr>
          <w:color w:val="000000" w:themeColor="text1"/>
        </w:rPr>
      </w:pPr>
      <w:bookmarkStart w:id="68" w:name="o374"/>
      <w:bookmarkStart w:id="69" w:name="o375"/>
      <w:bookmarkEnd w:id="68"/>
      <w:bookmarkEnd w:id="69"/>
      <w:r w:rsidRPr="00565903">
        <w:rPr>
          <w:color w:val="000000" w:themeColor="text1"/>
        </w:rPr>
        <w:t>12. Зміна умов договору проводиться у письмовій формі за взаємною згодою сторін. У разі коли не досягнуто такої згоди, спір розв’язується у судовому порядку.</w:t>
      </w:r>
    </w:p>
    <w:p w:rsidR="00D27D90" w:rsidRPr="00565903" w:rsidRDefault="00D27D90" w:rsidP="00D27D90">
      <w:pPr>
        <w:pStyle w:val="a5"/>
        <w:spacing w:before="0" w:after="0" w:line="270" w:lineRule="atLeast"/>
        <w:jc w:val="both"/>
        <w:textAlignment w:val="baseline"/>
        <w:rPr>
          <w:color w:val="000000" w:themeColor="text1"/>
        </w:rPr>
      </w:pPr>
      <w:bookmarkStart w:id="70" w:name="o376"/>
      <w:bookmarkEnd w:id="70"/>
      <w:r w:rsidRPr="00565903">
        <w:rPr>
          <w:color w:val="000000" w:themeColor="text1"/>
        </w:rPr>
        <w:t>13. Договір може бути достроково розірваним за згодою сторін, а також внаслідок односторонньої відмови від договору замовника, яка допускається у разі систематичного порушення виконавцем його умов (не менш як три порушення, встановлені за результатами контролю, проведеного замовником чи уповноваженими органами державного нагляду (контролю).</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Одностороння відмова Замовника від договору допускається у разі вчинення виконавцем таких порушень:</w:t>
      </w:r>
    </w:p>
    <w:p w:rsidR="00D27D90" w:rsidRPr="00565903" w:rsidRDefault="00D27D90" w:rsidP="00D27D90">
      <w:pPr>
        <w:pStyle w:val="a5"/>
        <w:spacing w:before="0" w:after="0" w:line="270" w:lineRule="atLeast"/>
        <w:ind w:firstLine="708"/>
        <w:jc w:val="both"/>
        <w:textAlignment w:val="baseline"/>
        <w:rPr>
          <w:color w:val="000000" w:themeColor="text1"/>
        </w:rPr>
      </w:pPr>
      <w:bookmarkStart w:id="71" w:name="o377"/>
      <w:bookmarkEnd w:id="71"/>
      <w:r w:rsidRPr="00565903">
        <w:rPr>
          <w:color w:val="000000" w:themeColor="text1"/>
        </w:rPr>
        <w:t>недотримання графіка вивезення побутових відходів (за винятком настання обставин непереборної сили), погодженого з органом місцевого самоврядування;</w:t>
      </w:r>
    </w:p>
    <w:p w:rsidR="00D27D90" w:rsidRPr="00565903" w:rsidRDefault="00D27D90" w:rsidP="00D27D90">
      <w:pPr>
        <w:pStyle w:val="a5"/>
        <w:spacing w:before="0" w:after="0" w:line="270" w:lineRule="atLeast"/>
        <w:ind w:firstLine="708"/>
        <w:jc w:val="both"/>
        <w:textAlignment w:val="baseline"/>
        <w:rPr>
          <w:color w:val="000000" w:themeColor="text1"/>
        </w:rPr>
      </w:pPr>
      <w:bookmarkStart w:id="72" w:name="o378"/>
      <w:bookmarkEnd w:id="72"/>
      <w:r w:rsidRPr="00565903">
        <w:rPr>
          <w:color w:val="000000" w:themeColor="text1"/>
        </w:rPr>
        <w:t>невиконання вимог законодавства про відходи, санітарних норм і правил, Правил надання послуг з вивезення побутових відходів, актів замовника, рішень конкурсної комісії;</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3" w:name="o379"/>
      <w:bookmarkEnd w:id="73"/>
      <w:r w:rsidRPr="00565903">
        <w:rPr>
          <w:color w:val="000000" w:themeColor="text1"/>
        </w:rPr>
        <w:t>залучення до роботи на маршрутах водіїв, що не пройшли відповідної підготовки;</w:t>
      </w:r>
    </w:p>
    <w:p w:rsidR="00D27D90" w:rsidRPr="00565903" w:rsidRDefault="00D27D90" w:rsidP="00D27D90">
      <w:pPr>
        <w:pStyle w:val="a5"/>
        <w:spacing w:before="0" w:after="0" w:line="270" w:lineRule="atLeast"/>
        <w:jc w:val="both"/>
        <w:textAlignment w:val="baseline"/>
        <w:rPr>
          <w:color w:val="000000" w:themeColor="text1"/>
        </w:rPr>
      </w:pPr>
      <w:bookmarkStart w:id="74" w:name="o380"/>
      <w:bookmarkEnd w:id="74"/>
      <w:r w:rsidRPr="00565903">
        <w:rPr>
          <w:color w:val="000000" w:themeColor="text1"/>
        </w:rPr>
        <w:t>більш як два випадки порушення водіями виконавця з власної вини вимог законодавства про дорожній рух;</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5" w:name="o381"/>
      <w:bookmarkEnd w:id="75"/>
      <w:r w:rsidRPr="00565903">
        <w:rPr>
          <w:color w:val="000000" w:themeColor="text1"/>
        </w:rPr>
        <w:t>незабезпечення виконавцем належного контролю за технічним станом транспортних засобів;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6" w:name="o382"/>
      <w:bookmarkEnd w:id="76"/>
      <w:r w:rsidRPr="00565903">
        <w:rPr>
          <w:color w:val="000000" w:themeColor="text1"/>
        </w:rPr>
        <w:t>набрання законної сили обвинувальним вироком суду щодо працівника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77" w:name="o383"/>
      <w:bookmarkEnd w:id="77"/>
      <w:r w:rsidRPr="00565903">
        <w:rPr>
          <w:color w:val="000000" w:themeColor="text1"/>
        </w:rPr>
        <w:t>14. Дія договору припиняється у разі, коли:</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8" w:name="o384"/>
      <w:bookmarkEnd w:id="78"/>
      <w:r w:rsidRPr="00565903">
        <w:rPr>
          <w:color w:val="000000" w:themeColor="text1"/>
        </w:rPr>
        <w:t>закінчився строк, на який його укладено;</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9" w:name="o385"/>
      <w:bookmarkStart w:id="80" w:name="o386"/>
      <w:bookmarkEnd w:id="79"/>
      <w:bookmarkEnd w:id="80"/>
      <w:r w:rsidRPr="00565903">
        <w:rPr>
          <w:color w:val="000000" w:themeColor="text1"/>
        </w:rPr>
        <w:lastRenderedPageBreak/>
        <w:t>виконавець протягом 30 (тридцяти) календарних днів з моменту набрання чинності цим договором не розпочав надавати послуги на всіх об’єктах утворення побутових відходів, зазначених у пункті 3 цього договору.</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Дія договору припиняється також в інших випадках, передбачених законом.</w:t>
      </w:r>
    </w:p>
    <w:p w:rsidR="00D27D90" w:rsidRPr="00565903" w:rsidRDefault="00D27D90" w:rsidP="00D27D90">
      <w:pPr>
        <w:pStyle w:val="a5"/>
        <w:spacing w:before="0" w:after="150" w:line="270" w:lineRule="atLeast"/>
        <w:jc w:val="center"/>
        <w:textAlignment w:val="baseline"/>
        <w:rPr>
          <w:b/>
          <w:color w:val="000000" w:themeColor="text1"/>
        </w:rPr>
      </w:pPr>
      <w:bookmarkStart w:id="81" w:name="o387"/>
      <w:bookmarkEnd w:id="81"/>
      <w:r w:rsidRPr="00565903">
        <w:rPr>
          <w:b/>
          <w:color w:val="000000" w:themeColor="text1"/>
        </w:rPr>
        <w:t>Прикінцеві положення</w:t>
      </w:r>
    </w:p>
    <w:p w:rsidR="00D27D90" w:rsidRPr="00565903" w:rsidRDefault="00D27D90" w:rsidP="00D27D90">
      <w:pPr>
        <w:pStyle w:val="a5"/>
        <w:spacing w:before="0" w:after="0" w:line="270" w:lineRule="atLeast"/>
        <w:jc w:val="both"/>
        <w:textAlignment w:val="baseline"/>
        <w:rPr>
          <w:color w:val="000000" w:themeColor="text1"/>
        </w:rPr>
      </w:pPr>
      <w:bookmarkStart w:id="82" w:name="o388"/>
      <w:bookmarkEnd w:id="82"/>
      <w:r w:rsidRPr="00565903">
        <w:rPr>
          <w:color w:val="000000" w:themeColor="text1"/>
        </w:rPr>
        <w:t>15. Цей договір складений у двох примірниках, які мають однакову юридичну силу. Один примірник зберігається у замовника, другий — у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83" w:name="o389"/>
      <w:bookmarkEnd w:id="83"/>
      <w:r w:rsidRPr="00565903">
        <w:rPr>
          <w:color w:val="000000" w:themeColor="text1"/>
        </w:rPr>
        <w:t>16. Усі додатки до цього договору підписуються сторонами і є його невід’ємною частиною.</w:t>
      </w:r>
    </w:p>
    <w:p w:rsidR="00D27D90" w:rsidRPr="00565903" w:rsidRDefault="00D27D90" w:rsidP="00D27D90">
      <w:pPr>
        <w:pStyle w:val="a5"/>
        <w:spacing w:before="0" w:after="0" w:line="270" w:lineRule="atLeast"/>
        <w:jc w:val="both"/>
        <w:textAlignment w:val="baseline"/>
        <w:rPr>
          <w:color w:val="000000" w:themeColor="text1"/>
        </w:rPr>
      </w:pPr>
    </w:p>
    <w:p w:rsidR="00D27D90" w:rsidRPr="00565903" w:rsidRDefault="00D27D90" w:rsidP="0032764D">
      <w:pPr>
        <w:jc w:val="center"/>
        <w:rPr>
          <w:color w:val="000000" w:themeColor="text1"/>
        </w:rPr>
      </w:pPr>
      <w:r w:rsidRPr="00565903">
        <w:rPr>
          <w:color w:val="000000" w:themeColor="text1"/>
        </w:rPr>
        <w:t>17. Юридичні адреси сторін</w:t>
      </w:r>
    </w:p>
    <w:p w:rsidR="009015B9" w:rsidRPr="00565903" w:rsidRDefault="009015B9" w:rsidP="0032764D">
      <w:pPr>
        <w:jc w:val="center"/>
        <w:rPr>
          <w:color w:val="000000" w:themeColor="text1"/>
        </w:rPr>
      </w:pPr>
    </w:p>
    <w:p w:rsidR="009015B9" w:rsidRPr="00565903" w:rsidRDefault="009015B9" w:rsidP="0032764D">
      <w:pPr>
        <w:jc w:val="center"/>
        <w:rPr>
          <w:color w:val="000000" w:themeColor="text1"/>
        </w:rPr>
      </w:pPr>
    </w:p>
    <w:p w:rsidR="009015B9" w:rsidRPr="00565903" w:rsidRDefault="009015B9" w:rsidP="0032764D">
      <w:pPr>
        <w:jc w:val="center"/>
        <w:rPr>
          <w:color w:val="000000" w:themeColor="text1"/>
        </w:rPr>
      </w:pPr>
    </w:p>
    <w:tbl>
      <w:tblPr>
        <w:tblW w:w="0" w:type="auto"/>
        <w:tblLook w:val="01E0" w:firstRow="1" w:lastRow="1" w:firstColumn="1" w:lastColumn="1" w:noHBand="0" w:noVBand="0"/>
      </w:tblPr>
      <w:tblGrid>
        <w:gridCol w:w="4927"/>
        <w:gridCol w:w="4927"/>
      </w:tblGrid>
      <w:tr w:rsidR="00F20C41" w:rsidRPr="00565903" w:rsidTr="009C1589">
        <w:tc>
          <w:tcPr>
            <w:tcW w:w="4927" w:type="dxa"/>
          </w:tcPr>
          <w:p w:rsidR="00D27D90" w:rsidRPr="00565903" w:rsidRDefault="00D27D90" w:rsidP="0032764D">
            <w:pPr>
              <w:jc w:val="center"/>
              <w:rPr>
                <w:b/>
                <w:color w:val="000000" w:themeColor="text1"/>
              </w:rPr>
            </w:pPr>
            <w:r w:rsidRPr="00565903">
              <w:rPr>
                <w:b/>
                <w:color w:val="000000" w:themeColor="text1"/>
              </w:rPr>
              <w:t>Замовник</w:t>
            </w:r>
          </w:p>
        </w:tc>
        <w:tc>
          <w:tcPr>
            <w:tcW w:w="4927" w:type="dxa"/>
          </w:tcPr>
          <w:p w:rsidR="00D27D90" w:rsidRPr="00565903" w:rsidRDefault="00D27D90" w:rsidP="0032764D">
            <w:pPr>
              <w:jc w:val="center"/>
              <w:rPr>
                <w:b/>
                <w:color w:val="000000" w:themeColor="text1"/>
              </w:rPr>
            </w:pPr>
            <w:r w:rsidRPr="00565903">
              <w:rPr>
                <w:b/>
                <w:color w:val="000000" w:themeColor="text1"/>
              </w:rPr>
              <w:t>Виконавець</w:t>
            </w:r>
          </w:p>
        </w:tc>
      </w:tr>
    </w:tbl>
    <w:p w:rsidR="00D27D90" w:rsidRPr="00565903" w:rsidRDefault="00D27D90" w:rsidP="0032764D">
      <w:pPr>
        <w:jc w:val="center"/>
        <w:rPr>
          <w:color w:val="000000" w:themeColor="text1"/>
        </w:rPr>
      </w:pPr>
    </w:p>
    <w:p w:rsidR="00B35F40" w:rsidRPr="00565903" w:rsidRDefault="00B35F40" w:rsidP="00D27D90">
      <w:pPr>
        <w:jc w:val="both"/>
        <w:rPr>
          <w:color w:val="000000" w:themeColor="text1"/>
          <w:lang w:val="ru-RU"/>
        </w:rPr>
      </w:pPr>
    </w:p>
    <w:sectPr w:rsidR="00B35F40" w:rsidRPr="00565903" w:rsidSect="005952A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AC1" w:rsidRDefault="00DF5AC1" w:rsidP="00EC767F">
      <w:r>
        <w:separator/>
      </w:r>
    </w:p>
  </w:endnote>
  <w:endnote w:type="continuationSeparator" w:id="0">
    <w:p w:rsidR="00DF5AC1" w:rsidRDefault="00DF5AC1" w:rsidP="00EC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AC1" w:rsidRDefault="00DF5AC1" w:rsidP="00EC767F">
      <w:r>
        <w:separator/>
      </w:r>
    </w:p>
  </w:footnote>
  <w:footnote w:type="continuationSeparator" w:id="0">
    <w:p w:rsidR="00DF5AC1" w:rsidRDefault="00DF5AC1" w:rsidP="00EC7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87F"/>
    <w:multiLevelType w:val="multilevel"/>
    <w:tmpl w:val="1DE43D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917B7"/>
    <w:multiLevelType w:val="multilevel"/>
    <w:tmpl w:val="F900F72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384E45"/>
    <w:multiLevelType w:val="multilevel"/>
    <w:tmpl w:val="E2EC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DE2BF6"/>
    <w:multiLevelType w:val="multilevel"/>
    <w:tmpl w:val="8CAC4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860E93"/>
    <w:multiLevelType w:val="multilevel"/>
    <w:tmpl w:val="AED6B5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884F60"/>
    <w:multiLevelType w:val="multilevel"/>
    <w:tmpl w:val="9ED4C4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10258A"/>
    <w:multiLevelType w:val="multilevel"/>
    <w:tmpl w:val="A4FE12F2"/>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84D4A37"/>
    <w:multiLevelType w:val="multilevel"/>
    <w:tmpl w:val="ACF243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95F36"/>
    <w:multiLevelType w:val="multilevel"/>
    <w:tmpl w:val="D1F8C1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BA3EA6"/>
    <w:multiLevelType w:val="multilevel"/>
    <w:tmpl w:val="531E29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A75C27"/>
    <w:multiLevelType w:val="multilevel"/>
    <w:tmpl w:val="20EECB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BB46F0"/>
    <w:multiLevelType w:val="hybridMultilevel"/>
    <w:tmpl w:val="BBD4286E"/>
    <w:lvl w:ilvl="0" w:tplc="D6809BC0">
      <w:numFmt w:val="bullet"/>
      <w:lvlText w:val="-"/>
      <w:lvlJc w:val="left"/>
      <w:pPr>
        <w:ind w:left="360" w:hanging="360"/>
      </w:pPr>
      <w:rPr>
        <w:rFonts w:ascii="Courier New" w:eastAsia="Times New Roman" w:hAnsi="Courier New" w:hint="default"/>
        <w:sz w:val="24"/>
        <w:szCs w:val="24"/>
      </w:rPr>
    </w:lvl>
    <w:lvl w:ilvl="1" w:tplc="04220003">
      <w:start w:val="1"/>
      <w:numFmt w:val="bullet"/>
      <w:lvlText w:val="o"/>
      <w:lvlJc w:val="left"/>
      <w:pPr>
        <w:ind w:left="1939" w:hanging="360"/>
      </w:pPr>
      <w:rPr>
        <w:rFonts w:ascii="Courier New" w:hAnsi="Courier New" w:cs="Courier New" w:hint="default"/>
      </w:rPr>
    </w:lvl>
    <w:lvl w:ilvl="2" w:tplc="04220005">
      <w:start w:val="1"/>
      <w:numFmt w:val="bullet"/>
      <w:lvlText w:val=""/>
      <w:lvlJc w:val="left"/>
      <w:pPr>
        <w:ind w:left="2659" w:hanging="360"/>
      </w:pPr>
      <w:rPr>
        <w:rFonts w:ascii="Wingdings" w:hAnsi="Wingdings" w:cs="Wingdings" w:hint="default"/>
      </w:rPr>
    </w:lvl>
    <w:lvl w:ilvl="3" w:tplc="04220001">
      <w:start w:val="1"/>
      <w:numFmt w:val="bullet"/>
      <w:lvlText w:val=""/>
      <w:lvlJc w:val="left"/>
      <w:pPr>
        <w:ind w:left="3379" w:hanging="360"/>
      </w:pPr>
      <w:rPr>
        <w:rFonts w:ascii="Symbol" w:hAnsi="Symbol" w:cs="Symbol" w:hint="default"/>
      </w:rPr>
    </w:lvl>
    <w:lvl w:ilvl="4" w:tplc="04220003">
      <w:start w:val="1"/>
      <w:numFmt w:val="bullet"/>
      <w:lvlText w:val="o"/>
      <w:lvlJc w:val="left"/>
      <w:pPr>
        <w:ind w:left="4099" w:hanging="360"/>
      </w:pPr>
      <w:rPr>
        <w:rFonts w:ascii="Courier New" w:hAnsi="Courier New" w:cs="Courier New" w:hint="default"/>
      </w:rPr>
    </w:lvl>
    <w:lvl w:ilvl="5" w:tplc="04220005">
      <w:start w:val="1"/>
      <w:numFmt w:val="bullet"/>
      <w:lvlText w:val=""/>
      <w:lvlJc w:val="left"/>
      <w:pPr>
        <w:ind w:left="4819" w:hanging="360"/>
      </w:pPr>
      <w:rPr>
        <w:rFonts w:ascii="Wingdings" w:hAnsi="Wingdings" w:cs="Wingdings" w:hint="default"/>
      </w:rPr>
    </w:lvl>
    <w:lvl w:ilvl="6" w:tplc="04220001">
      <w:start w:val="1"/>
      <w:numFmt w:val="bullet"/>
      <w:lvlText w:val=""/>
      <w:lvlJc w:val="left"/>
      <w:pPr>
        <w:ind w:left="5539" w:hanging="360"/>
      </w:pPr>
      <w:rPr>
        <w:rFonts w:ascii="Symbol" w:hAnsi="Symbol" w:cs="Symbol" w:hint="default"/>
      </w:rPr>
    </w:lvl>
    <w:lvl w:ilvl="7" w:tplc="04220003">
      <w:start w:val="1"/>
      <w:numFmt w:val="bullet"/>
      <w:lvlText w:val="o"/>
      <w:lvlJc w:val="left"/>
      <w:pPr>
        <w:ind w:left="6259" w:hanging="360"/>
      </w:pPr>
      <w:rPr>
        <w:rFonts w:ascii="Courier New" w:hAnsi="Courier New" w:cs="Courier New" w:hint="default"/>
      </w:rPr>
    </w:lvl>
    <w:lvl w:ilvl="8" w:tplc="04220005">
      <w:start w:val="1"/>
      <w:numFmt w:val="bullet"/>
      <w:lvlText w:val=""/>
      <w:lvlJc w:val="left"/>
      <w:pPr>
        <w:ind w:left="6979" w:hanging="360"/>
      </w:pPr>
      <w:rPr>
        <w:rFonts w:ascii="Wingdings" w:hAnsi="Wingdings" w:cs="Wingdings" w:hint="default"/>
      </w:rPr>
    </w:lvl>
  </w:abstractNum>
  <w:abstractNum w:abstractNumId="12" w15:restartNumberingAfterBreak="0">
    <w:nsid w:val="300F7365"/>
    <w:multiLevelType w:val="multilevel"/>
    <w:tmpl w:val="556C6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97C52"/>
    <w:multiLevelType w:val="multilevel"/>
    <w:tmpl w:val="2E782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9D0B83"/>
    <w:multiLevelType w:val="multilevel"/>
    <w:tmpl w:val="C2B4F8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BF3A98"/>
    <w:multiLevelType w:val="hybridMultilevel"/>
    <w:tmpl w:val="CC021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DC003E"/>
    <w:multiLevelType w:val="multilevel"/>
    <w:tmpl w:val="F338409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2C17EC"/>
    <w:multiLevelType w:val="multilevel"/>
    <w:tmpl w:val="CE38F7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2"/>
  </w:num>
  <w:num w:numId="4">
    <w:abstractNumId w:val="13"/>
  </w:num>
  <w:num w:numId="5">
    <w:abstractNumId w:val="10"/>
  </w:num>
  <w:num w:numId="6">
    <w:abstractNumId w:val="12"/>
  </w:num>
  <w:num w:numId="7">
    <w:abstractNumId w:val="9"/>
  </w:num>
  <w:num w:numId="8">
    <w:abstractNumId w:val="14"/>
  </w:num>
  <w:num w:numId="9">
    <w:abstractNumId w:val="5"/>
  </w:num>
  <w:num w:numId="10">
    <w:abstractNumId w:val="3"/>
  </w:num>
  <w:num w:numId="11">
    <w:abstractNumId w:val="4"/>
  </w:num>
  <w:num w:numId="12">
    <w:abstractNumId w:val="8"/>
  </w:num>
  <w:num w:numId="13">
    <w:abstractNumId w:val="7"/>
  </w:num>
  <w:num w:numId="14">
    <w:abstractNumId w:val="1"/>
  </w:num>
  <w:num w:numId="15">
    <w:abstractNumId w:val="16"/>
  </w:num>
  <w:num w:numId="16">
    <w:abstractNumId w:val="17"/>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B345D"/>
    <w:rsid w:val="00010DC7"/>
    <w:rsid w:val="0002658D"/>
    <w:rsid w:val="000478ED"/>
    <w:rsid w:val="00050FAF"/>
    <w:rsid w:val="00055B73"/>
    <w:rsid w:val="00062B1D"/>
    <w:rsid w:val="0006530B"/>
    <w:rsid w:val="0009304E"/>
    <w:rsid w:val="000A3913"/>
    <w:rsid w:val="000A7078"/>
    <w:rsid w:val="000B3757"/>
    <w:rsid w:val="000E109A"/>
    <w:rsid w:val="000E29B9"/>
    <w:rsid w:val="000F00E1"/>
    <w:rsid w:val="0010093C"/>
    <w:rsid w:val="001101F9"/>
    <w:rsid w:val="00126C44"/>
    <w:rsid w:val="00127933"/>
    <w:rsid w:val="00141DAE"/>
    <w:rsid w:val="00151FD9"/>
    <w:rsid w:val="00162E7C"/>
    <w:rsid w:val="00180E2C"/>
    <w:rsid w:val="00196A1D"/>
    <w:rsid w:val="001A0CB8"/>
    <w:rsid w:val="001A158D"/>
    <w:rsid w:val="001A3F0B"/>
    <w:rsid w:val="001C1ACD"/>
    <w:rsid w:val="001C4F67"/>
    <w:rsid w:val="001C608D"/>
    <w:rsid w:val="001D1196"/>
    <w:rsid w:val="001D540B"/>
    <w:rsid w:val="001F1639"/>
    <w:rsid w:val="001F2123"/>
    <w:rsid w:val="001F39C1"/>
    <w:rsid w:val="001F5FEB"/>
    <w:rsid w:val="00200B60"/>
    <w:rsid w:val="00200D57"/>
    <w:rsid w:val="00225818"/>
    <w:rsid w:val="00226819"/>
    <w:rsid w:val="00235C53"/>
    <w:rsid w:val="0024214D"/>
    <w:rsid w:val="00252A2C"/>
    <w:rsid w:val="0025468A"/>
    <w:rsid w:val="002670BB"/>
    <w:rsid w:val="00275E3B"/>
    <w:rsid w:val="00280EE4"/>
    <w:rsid w:val="00286179"/>
    <w:rsid w:val="002A595E"/>
    <w:rsid w:val="002B380D"/>
    <w:rsid w:val="002B6238"/>
    <w:rsid w:val="002D2367"/>
    <w:rsid w:val="002E1744"/>
    <w:rsid w:val="002F6776"/>
    <w:rsid w:val="003045DE"/>
    <w:rsid w:val="0030462C"/>
    <w:rsid w:val="00304B2B"/>
    <w:rsid w:val="003111C2"/>
    <w:rsid w:val="00313675"/>
    <w:rsid w:val="00323D4F"/>
    <w:rsid w:val="0032764D"/>
    <w:rsid w:val="0033673A"/>
    <w:rsid w:val="00337EDB"/>
    <w:rsid w:val="00344D9A"/>
    <w:rsid w:val="00347103"/>
    <w:rsid w:val="0035404B"/>
    <w:rsid w:val="00354378"/>
    <w:rsid w:val="003575BD"/>
    <w:rsid w:val="00365923"/>
    <w:rsid w:val="0037275B"/>
    <w:rsid w:val="00380C14"/>
    <w:rsid w:val="003A0C43"/>
    <w:rsid w:val="003A439C"/>
    <w:rsid w:val="003A6FCB"/>
    <w:rsid w:val="003B5C60"/>
    <w:rsid w:val="003E1116"/>
    <w:rsid w:val="003F4B78"/>
    <w:rsid w:val="004038D7"/>
    <w:rsid w:val="004078B0"/>
    <w:rsid w:val="00413BEC"/>
    <w:rsid w:val="00427BCD"/>
    <w:rsid w:val="00463111"/>
    <w:rsid w:val="00470D5F"/>
    <w:rsid w:val="0048383E"/>
    <w:rsid w:val="004860E6"/>
    <w:rsid w:val="004A2338"/>
    <w:rsid w:val="004A4455"/>
    <w:rsid w:val="004B437A"/>
    <w:rsid w:val="004C6944"/>
    <w:rsid w:val="004C7A5F"/>
    <w:rsid w:val="004F7624"/>
    <w:rsid w:val="00507FA4"/>
    <w:rsid w:val="0053012B"/>
    <w:rsid w:val="00530EF7"/>
    <w:rsid w:val="005339C5"/>
    <w:rsid w:val="00544F67"/>
    <w:rsid w:val="00547AA5"/>
    <w:rsid w:val="005536F7"/>
    <w:rsid w:val="005621DD"/>
    <w:rsid w:val="00565903"/>
    <w:rsid w:val="00593593"/>
    <w:rsid w:val="005952A0"/>
    <w:rsid w:val="005C011F"/>
    <w:rsid w:val="005C5616"/>
    <w:rsid w:val="005D442B"/>
    <w:rsid w:val="005E1898"/>
    <w:rsid w:val="005F2D68"/>
    <w:rsid w:val="00614565"/>
    <w:rsid w:val="006174EC"/>
    <w:rsid w:val="006309DB"/>
    <w:rsid w:val="00664D02"/>
    <w:rsid w:val="006808BF"/>
    <w:rsid w:val="00695ADD"/>
    <w:rsid w:val="006A295F"/>
    <w:rsid w:val="006B11DB"/>
    <w:rsid w:val="006C42F1"/>
    <w:rsid w:val="006C5516"/>
    <w:rsid w:val="006D60A4"/>
    <w:rsid w:val="006E4984"/>
    <w:rsid w:val="006F5E1D"/>
    <w:rsid w:val="006F66B4"/>
    <w:rsid w:val="00715ACB"/>
    <w:rsid w:val="00721B84"/>
    <w:rsid w:val="007229C5"/>
    <w:rsid w:val="00734684"/>
    <w:rsid w:val="00736649"/>
    <w:rsid w:val="00740B2D"/>
    <w:rsid w:val="00751BC1"/>
    <w:rsid w:val="007578CC"/>
    <w:rsid w:val="007624D0"/>
    <w:rsid w:val="007662DA"/>
    <w:rsid w:val="00784123"/>
    <w:rsid w:val="007A2DB1"/>
    <w:rsid w:val="007A52AC"/>
    <w:rsid w:val="007D16CE"/>
    <w:rsid w:val="007D1C73"/>
    <w:rsid w:val="007D4AA0"/>
    <w:rsid w:val="007E627B"/>
    <w:rsid w:val="008013E1"/>
    <w:rsid w:val="008078EF"/>
    <w:rsid w:val="008202A8"/>
    <w:rsid w:val="008328C7"/>
    <w:rsid w:val="00833CDC"/>
    <w:rsid w:val="00833E79"/>
    <w:rsid w:val="00836404"/>
    <w:rsid w:val="00836ED5"/>
    <w:rsid w:val="008372E0"/>
    <w:rsid w:val="00860BDF"/>
    <w:rsid w:val="00874470"/>
    <w:rsid w:val="00880B8F"/>
    <w:rsid w:val="008B345D"/>
    <w:rsid w:val="008B4886"/>
    <w:rsid w:val="008C11EB"/>
    <w:rsid w:val="008C639E"/>
    <w:rsid w:val="008D01B6"/>
    <w:rsid w:val="008D461C"/>
    <w:rsid w:val="008E0FE9"/>
    <w:rsid w:val="008E69ED"/>
    <w:rsid w:val="008F289B"/>
    <w:rsid w:val="009015B9"/>
    <w:rsid w:val="009177B4"/>
    <w:rsid w:val="009275A1"/>
    <w:rsid w:val="00931770"/>
    <w:rsid w:val="00934763"/>
    <w:rsid w:val="009517B1"/>
    <w:rsid w:val="00973221"/>
    <w:rsid w:val="009A066A"/>
    <w:rsid w:val="009A30C0"/>
    <w:rsid w:val="009B3FA4"/>
    <w:rsid w:val="009C0C73"/>
    <w:rsid w:val="009C1589"/>
    <w:rsid w:val="009C30B4"/>
    <w:rsid w:val="009D750B"/>
    <w:rsid w:val="009F5E38"/>
    <w:rsid w:val="00A016D3"/>
    <w:rsid w:val="00A07416"/>
    <w:rsid w:val="00A22045"/>
    <w:rsid w:val="00A3289E"/>
    <w:rsid w:val="00A53A86"/>
    <w:rsid w:val="00A556C9"/>
    <w:rsid w:val="00A715A2"/>
    <w:rsid w:val="00A72AB3"/>
    <w:rsid w:val="00A7415F"/>
    <w:rsid w:val="00A7500F"/>
    <w:rsid w:val="00A753A6"/>
    <w:rsid w:val="00A96030"/>
    <w:rsid w:val="00AA13D7"/>
    <w:rsid w:val="00AD223F"/>
    <w:rsid w:val="00AE630D"/>
    <w:rsid w:val="00AF0445"/>
    <w:rsid w:val="00AF4FFB"/>
    <w:rsid w:val="00B0355E"/>
    <w:rsid w:val="00B04681"/>
    <w:rsid w:val="00B35F40"/>
    <w:rsid w:val="00B37CC9"/>
    <w:rsid w:val="00B43405"/>
    <w:rsid w:val="00B446A2"/>
    <w:rsid w:val="00B547F0"/>
    <w:rsid w:val="00B662D5"/>
    <w:rsid w:val="00B67091"/>
    <w:rsid w:val="00B729BF"/>
    <w:rsid w:val="00B86827"/>
    <w:rsid w:val="00B94E59"/>
    <w:rsid w:val="00BA542E"/>
    <w:rsid w:val="00BA732F"/>
    <w:rsid w:val="00BA7958"/>
    <w:rsid w:val="00BB0B76"/>
    <w:rsid w:val="00BB6F43"/>
    <w:rsid w:val="00BD1543"/>
    <w:rsid w:val="00C009A2"/>
    <w:rsid w:val="00C00FBA"/>
    <w:rsid w:val="00C0292D"/>
    <w:rsid w:val="00C0534C"/>
    <w:rsid w:val="00C12325"/>
    <w:rsid w:val="00C44175"/>
    <w:rsid w:val="00C50AC3"/>
    <w:rsid w:val="00C556AA"/>
    <w:rsid w:val="00C66AC8"/>
    <w:rsid w:val="00C84578"/>
    <w:rsid w:val="00C97D46"/>
    <w:rsid w:val="00CA0398"/>
    <w:rsid w:val="00CA7809"/>
    <w:rsid w:val="00CA7C7B"/>
    <w:rsid w:val="00CB30CF"/>
    <w:rsid w:val="00CB3A7A"/>
    <w:rsid w:val="00CB460B"/>
    <w:rsid w:val="00CC2212"/>
    <w:rsid w:val="00CE4465"/>
    <w:rsid w:val="00CF4672"/>
    <w:rsid w:val="00D03512"/>
    <w:rsid w:val="00D10D8B"/>
    <w:rsid w:val="00D12E6A"/>
    <w:rsid w:val="00D27D90"/>
    <w:rsid w:val="00D361F8"/>
    <w:rsid w:val="00D5168B"/>
    <w:rsid w:val="00D66D6B"/>
    <w:rsid w:val="00D72679"/>
    <w:rsid w:val="00D75343"/>
    <w:rsid w:val="00D77E7C"/>
    <w:rsid w:val="00D83840"/>
    <w:rsid w:val="00D860F9"/>
    <w:rsid w:val="00DB13DA"/>
    <w:rsid w:val="00DB15A3"/>
    <w:rsid w:val="00DB6870"/>
    <w:rsid w:val="00DC52E6"/>
    <w:rsid w:val="00DC72A8"/>
    <w:rsid w:val="00DF40C9"/>
    <w:rsid w:val="00DF5AC1"/>
    <w:rsid w:val="00DF5E00"/>
    <w:rsid w:val="00E16D4C"/>
    <w:rsid w:val="00E218ED"/>
    <w:rsid w:val="00E23596"/>
    <w:rsid w:val="00E24BD5"/>
    <w:rsid w:val="00E53DAC"/>
    <w:rsid w:val="00E63405"/>
    <w:rsid w:val="00E707B3"/>
    <w:rsid w:val="00E7096D"/>
    <w:rsid w:val="00E814E9"/>
    <w:rsid w:val="00E94CC9"/>
    <w:rsid w:val="00EA5A00"/>
    <w:rsid w:val="00EA5FC1"/>
    <w:rsid w:val="00EB47EA"/>
    <w:rsid w:val="00EC3A35"/>
    <w:rsid w:val="00EC5A01"/>
    <w:rsid w:val="00EC767F"/>
    <w:rsid w:val="00F00D0C"/>
    <w:rsid w:val="00F0738D"/>
    <w:rsid w:val="00F15777"/>
    <w:rsid w:val="00F20C41"/>
    <w:rsid w:val="00F23251"/>
    <w:rsid w:val="00F2386F"/>
    <w:rsid w:val="00F266C9"/>
    <w:rsid w:val="00F311DB"/>
    <w:rsid w:val="00F47903"/>
    <w:rsid w:val="00F51315"/>
    <w:rsid w:val="00F5691C"/>
    <w:rsid w:val="00F96244"/>
    <w:rsid w:val="00FA0154"/>
    <w:rsid w:val="00FA262F"/>
    <w:rsid w:val="00FB1F45"/>
    <w:rsid w:val="00FC3023"/>
    <w:rsid w:val="00FD5D0E"/>
    <w:rsid w:val="00FF007C"/>
    <w:rsid w:val="00FF4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C4454198-B315-45CE-B9E1-401D394E9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1DB"/>
    <w:rPr>
      <w:sz w:val="24"/>
      <w:szCs w:val="24"/>
      <w:lang w:val="uk-UA"/>
    </w:rPr>
  </w:style>
  <w:style w:type="character" w:customStyle="1" w:styleId="20">
    <w:name w:val="Заголовок 2 Знак"/>
    <w:basedOn w:val="a0"/>
    <w:link w:val="2"/>
    <w:uiPriority w:val="9"/>
    <w:semiHidden/>
    <w:rsid w:val="003E6385"/>
    <w:rPr>
      <w:rFonts w:ascii="Cambria" w:eastAsia="Times New Roman" w:hAnsi="Cambria" w:cs="Times New Roman"/>
      <w:b/>
      <w:bCs/>
      <w:i/>
      <w:iCs/>
      <w:sz w:val="28"/>
      <w:szCs w:val="28"/>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rsid w:val="003E6385"/>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customStyle="1" w:styleId="Standard">
    <w:name w:val="Standard"/>
    <w:uiPriority w:val="99"/>
    <w:rsid w:val="00F311DB"/>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F311DB"/>
    <w:pPr>
      <w:suppressLineNumbers/>
    </w:pPr>
  </w:style>
  <w:style w:type="paragraph" w:styleId="af2">
    <w:name w:val="List Paragraph"/>
    <w:basedOn w:val="a"/>
    <w:uiPriority w:val="99"/>
    <w:qFormat/>
    <w:rsid w:val="004C6944"/>
    <w:pPr>
      <w:spacing w:after="200" w:line="276" w:lineRule="auto"/>
      <w:ind w:left="720"/>
    </w:pPr>
    <w:rPr>
      <w:rFonts w:ascii="Calibri" w:hAnsi="Calibri" w:cs="Calibri"/>
      <w:sz w:val="22"/>
      <w:szCs w:val="22"/>
      <w:lang w:val="ru-RU"/>
    </w:rPr>
  </w:style>
  <w:style w:type="character" w:styleId="af3">
    <w:name w:val="Strong"/>
    <w:basedOn w:val="a0"/>
    <w:uiPriority w:val="99"/>
    <w:qFormat/>
    <w:rsid w:val="004C6944"/>
    <w:rPr>
      <w:b/>
      <w:bCs/>
    </w:rPr>
  </w:style>
  <w:style w:type="table" w:styleId="af4">
    <w:name w:val="Table Grid"/>
    <w:basedOn w:val="a1"/>
    <w:uiPriority w:val="99"/>
    <w:rsid w:val="004C6944"/>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rsid w:val="00EC767F"/>
    <w:pPr>
      <w:tabs>
        <w:tab w:val="center" w:pos="4677"/>
        <w:tab w:val="right" w:pos="9355"/>
      </w:tabs>
    </w:pPr>
  </w:style>
  <w:style w:type="character" w:customStyle="1" w:styleId="af6">
    <w:name w:val="Верхний колонтитул Знак"/>
    <w:basedOn w:val="a0"/>
    <w:link w:val="af5"/>
    <w:uiPriority w:val="99"/>
    <w:locked/>
    <w:rsid w:val="00EC767F"/>
    <w:rPr>
      <w:sz w:val="24"/>
      <w:szCs w:val="24"/>
      <w:lang w:val="uk-UA"/>
    </w:rPr>
  </w:style>
  <w:style w:type="paragraph" w:styleId="af7">
    <w:name w:val="footer"/>
    <w:basedOn w:val="a"/>
    <w:link w:val="af8"/>
    <w:uiPriority w:val="99"/>
    <w:rsid w:val="00EC767F"/>
    <w:pPr>
      <w:tabs>
        <w:tab w:val="center" w:pos="4677"/>
        <w:tab w:val="right" w:pos="9355"/>
      </w:tabs>
    </w:pPr>
  </w:style>
  <w:style w:type="character" w:customStyle="1" w:styleId="af8">
    <w:name w:val="Нижний колонтитул Знак"/>
    <w:basedOn w:val="a0"/>
    <w:link w:val="af7"/>
    <w:uiPriority w:val="99"/>
    <w:locked/>
    <w:rsid w:val="00EC767F"/>
    <w:rPr>
      <w:sz w:val="24"/>
      <w:szCs w:val="24"/>
      <w:lang w:val="uk-UA"/>
    </w:rPr>
  </w:style>
  <w:style w:type="paragraph" w:customStyle="1" w:styleId="Default">
    <w:name w:val="Default"/>
    <w:rsid w:val="002B6238"/>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semiHidden/>
    <w:unhideWhenUsed/>
    <w:rsid w:val="005C5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5C561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227278">
      <w:bodyDiv w:val="1"/>
      <w:marLeft w:val="0"/>
      <w:marRight w:val="0"/>
      <w:marTop w:val="0"/>
      <w:marBottom w:val="0"/>
      <w:divBdr>
        <w:top w:val="none" w:sz="0" w:space="0" w:color="auto"/>
        <w:left w:val="none" w:sz="0" w:space="0" w:color="auto"/>
        <w:bottom w:val="none" w:sz="0" w:space="0" w:color="auto"/>
        <w:right w:val="none" w:sz="0" w:space="0" w:color="auto"/>
      </w:divBdr>
    </w:div>
    <w:div w:id="1145659100">
      <w:marLeft w:val="0"/>
      <w:marRight w:val="0"/>
      <w:marTop w:val="0"/>
      <w:marBottom w:val="0"/>
      <w:divBdr>
        <w:top w:val="none" w:sz="0" w:space="0" w:color="auto"/>
        <w:left w:val="none" w:sz="0" w:space="0" w:color="auto"/>
        <w:bottom w:val="none" w:sz="0" w:space="0" w:color="auto"/>
        <w:right w:val="none" w:sz="0" w:space="0" w:color="auto"/>
      </w:divBdr>
    </w:div>
    <w:div w:id="1665741366">
      <w:bodyDiv w:val="1"/>
      <w:marLeft w:val="0"/>
      <w:marRight w:val="0"/>
      <w:marTop w:val="0"/>
      <w:marBottom w:val="0"/>
      <w:divBdr>
        <w:top w:val="none" w:sz="0" w:space="0" w:color="auto"/>
        <w:left w:val="none" w:sz="0" w:space="0" w:color="auto"/>
        <w:bottom w:val="none" w:sz="0" w:space="0" w:color="auto"/>
        <w:right w:val="none" w:sz="0" w:space="0" w:color="auto"/>
      </w:divBdr>
    </w:div>
    <w:div w:id="1885869766">
      <w:bodyDiv w:val="1"/>
      <w:marLeft w:val="0"/>
      <w:marRight w:val="0"/>
      <w:marTop w:val="0"/>
      <w:marBottom w:val="0"/>
      <w:divBdr>
        <w:top w:val="none" w:sz="0" w:space="0" w:color="auto"/>
        <w:left w:val="none" w:sz="0" w:space="0" w:color="auto"/>
        <w:bottom w:val="none" w:sz="0" w:space="0" w:color="auto"/>
        <w:right w:val="none" w:sz="0" w:space="0" w:color="auto"/>
      </w:divBdr>
    </w:div>
    <w:div w:id="1959527072">
      <w:bodyDiv w:val="1"/>
      <w:marLeft w:val="0"/>
      <w:marRight w:val="0"/>
      <w:marTop w:val="0"/>
      <w:marBottom w:val="0"/>
      <w:divBdr>
        <w:top w:val="none" w:sz="0" w:space="0" w:color="auto"/>
        <w:left w:val="none" w:sz="0" w:space="0" w:color="auto"/>
        <w:bottom w:val="none" w:sz="0" w:space="0" w:color="auto"/>
        <w:right w:val="none" w:sz="0" w:space="0" w:color="auto"/>
      </w:divBdr>
    </w:div>
    <w:div w:id="2007635235">
      <w:bodyDiv w:val="1"/>
      <w:marLeft w:val="0"/>
      <w:marRight w:val="0"/>
      <w:marTop w:val="0"/>
      <w:marBottom w:val="0"/>
      <w:divBdr>
        <w:top w:val="none" w:sz="0" w:space="0" w:color="auto"/>
        <w:left w:val="none" w:sz="0" w:space="0" w:color="auto"/>
        <w:bottom w:val="none" w:sz="0" w:space="0" w:color="auto"/>
        <w:right w:val="none" w:sz="0" w:space="0" w:color="auto"/>
      </w:divBdr>
    </w:div>
    <w:div w:id="20886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344BC-E4C5-4A81-8B38-C6BA26B3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3653</TotalTime>
  <Pages>28</Pages>
  <Words>32722</Words>
  <Characters>18652</Characters>
  <Application>Microsoft Office Word</Application>
  <DocSecurity>0</DocSecurity>
  <Lines>155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37</cp:revision>
  <cp:lastPrinted>2020-09-07T08:20:00Z</cp:lastPrinted>
  <dcterms:created xsi:type="dcterms:W3CDTF">2018-10-23T11:20:00Z</dcterms:created>
  <dcterms:modified xsi:type="dcterms:W3CDTF">2020-09-09T11:12:00Z</dcterms:modified>
</cp:coreProperties>
</file>